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22E6670" w14:textId="26ADA7FB" w:rsidR="0024603B" w:rsidRPr="00934BE9" w:rsidRDefault="0024603B" w:rsidP="00934BE9">
      <w:pPr>
        <w:bidi/>
        <w:rPr>
          <w:b/>
          <w:bCs/>
        </w:rPr>
      </w:pPr>
      <w:r w:rsidRPr="0024603B">
        <w:rPr>
          <w:b/>
          <w:bCs/>
          <w:rtl/>
          <w:lang w:eastAsia="ar"/>
        </w:rPr>
        <w:t>أنظمة معالجة المياه</w:t>
      </w:r>
    </w:p>
    <w:tbl>
      <w:tblPr>
        <w:tblpPr w:leftFromText="180" w:rightFromText="180" w:vertAnchor="text" w:tblpY="1"/>
        <w:tblOverlap w:val="never"/>
        <w:bidiVisual/>
        <w:tblW w:w="9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4833"/>
        <w:gridCol w:w="1478"/>
        <w:gridCol w:w="1584"/>
        <w:gridCol w:w="507"/>
        <w:gridCol w:w="33"/>
        <w:gridCol w:w="475"/>
        <w:gridCol w:w="508"/>
      </w:tblGrid>
      <w:tr w:rsidR="0024603B" w:rsidRPr="0024603B" w14:paraId="0CDF28DA" w14:textId="77777777" w:rsidTr="00C14BAD">
        <w:trPr>
          <w:trHeight w:val="105"/>
          <w:tblHeader/>
        </w:trPr>
        <w:tc>
          <w:tcPr>
            <w:tcW w:w="6876" w:type="dxa"/>
            <w:gridSpan w:val="3"/>
            <w:shd w:val="clear" w:color="auto" w:fill="auto"/>
            <w:noWrap/>
            <w:vAlign w:val="center"/>
          </w:tcPr>
          <w:p w14:paraId="791CDD2E" w14:textId="77777777" w:rsidR="0024603B" w:rsidRPr="0024603B" w:rsidRDefault="0024603B" w:rsidP="0024603B">
            <w:pPr>
              <w:tabs>
                <w:tab w:val="left" w:pos="1536"/>
              </w:tabs>
              <w:bidi/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اسم مرفق الرعاية الصحية:</w:t>
            </w:r>
          </w:p>
        </w:tc>
        <w:tc>
          <w:tcPr>
            <w:tcW w:w="2124" w:type="dxa"/>
            <w:gridSpan w:val="3"/>
            <w:shd w:val="clear" w:color="auto" w:fill="auto"/>
            <w:vAlign w:val="center"/>
          </w:tcPr>
          <w:p w14:paraId="635E2FB6" w14:textId="77777777" w:rsidR="0024603B" w:rsidRPr="0024603B" w:rsidRDefault="0024603B" w:rsidP="0024603B">
            <w:pPr>
              <w:tabs>
                <w:tab w:val="left" w:pos="1536"/>
              </w:tabs>
              <w:bidi/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رقم المرجع</w:t>
            </w:r>
          </w:p>
        </w:tc>
        <w:tc>
          <w:tcPr>
            <w:tcW w:w="983" w:type="dxa"/>
            <w:gridSpan w:val="2"/>
            <w:shd w:val="clear" w:color="auto" w:fill="auto"/>
            <w:vAlign w:val="center"/>
          </w:tcPr>
          <w:p w14:paraId="2F5938A7" w14:textId="77777777" w:rsidR="0024603B" w:rsidRPr="0024603B" w:rsidRDefault="0024603B" w:rsidP="0024603B">
            <w:pPr>
              <w:tabs>
                <w:tab w:val="left" w:pos="1536"/>
              </w:tabs>
              <w:bidi/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النسخة-000</w:t>
            </w:r>
          </w:p>
        </w:tc>
      </w:tr>
      <w:tr w:rsidR="0024603B" w:rsidRPr="0024603B" w14:paraId="0A3DEAB7" w14:textId="77777777" w:rsidTr="00C14BAD">
        <w:trPr>
          <w:trHeight w:val="307"/>
        </w:trPr>
        <w:tc>
          <w:tcPr>
            <w:tcW w:w="565" w:type="dxa"/>
            <w:vMerge w:val="restart"/>
            <w:shd w:val="clear" w:color="auto" w:fill="C6D9F1" w:themeFill="text2" w:themeFillTint="33"/>
            <w:vAlign w:val="center"/>
          </w:tcPr>
          <w:p w14:paraId="682EDFED" w14:textId="77777777" w:rsidR="0024603B" w:rsidRPr="0024603B" w:rsidRDefault="0024603B" w:rsidP="0024603B">
            <w:pPr>
              <w:bidi/>
              <w:jc w:val="center"/>
              <w:rPr>
                <w:b/>
              </w:rPr>
            </w:pPr>
            <w:r w:rsidRPr="0024603B">
              <w:rPr>
                <w:b/>
                <w:bCs/>
                <w:rtl/>
                <w:lang w:eastAsia="ar"/>
              </w:rPr>
              <w:t>الرقم</w:t>
            </w:r>
          </w:p>
        </w:tc>
        <w:tc>
          <w:tcPr>
            <w:tcW w:w="7895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695171CB" w14:textId="77777777" w:rsidR="0024603B" w:rsidRPr="0024603B" w:rsidRDefault="0024603B" w:rsidP="0024603B">
            <w:pPr>
              <w:bidi/>
              <w:jc w:val="center"/>
              <w:rPr>
                <w:b/>
                <w:color w:val="000000"/>
              </w:rPr>
            </w:pPr>
            <w:r w:rsidRPr="0024603B">
              <w:rPr>
                <w:b/>
                <w:bCs/>
                <w:rtl/>
                <w:lang w:eastAsia="ar"/>
              </w:rPr>
              <w:t xml:space="preserve">قائمة التدقيق الخاصة بإيقاف التشغيل </w:t>
            </w:r>
          </w:p>
        </w:tc>
        <w:tc>
          <w:tcPr>
            <w:tcW w:w="1523" w:type="dxa"/>
            <w:gridSpan w:val="4"/>
            <w:shd w:val="clear" w:color="auto" w:fill="C6D9F1" w:themeFill="text2" w:themeFillTint="33"/>
            <w:vAlign w:val="center"/>
          </w:tcPr>
          <w:p w14:paraId="74876BC2" w14:textId="72D76CAC" w:rsidR="0024603B" w:rsidRPr="0024603B" w:rsidRDefault="00934BE9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E433A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تم التحقق منها وثبت أنها تعمل بصورة مرضية</w:t>
            </w:r>
          </w:p>
        </w:tc>
      </w:tr>
      <w:tr w:rsidR="0024603B" w:rsidRPr="0024603B" w14:paraId="11E5B9B0" w14:textId="77777777" w:rsidTr="00C14BAD">
        <w:trPr>
          <w:trHeight w:val="201"/>
          <w:tblHeader/>
        </w:trPr>
        <w:tc>
          <w:tcPr>
            <w:tcW w:w="565" w:type="dxa"/>
            <w:vMerge/>
            <w:shd w:val="clear" w:color="auto" w:fill="C6D9F1" w:themeFill="text2" w:themeFillTint="33"/>
            <w:vAlign w:val="center"/>
            <w:hideMark/>
          </w:tcPr>
          <w:p w14:paraId="04621E10" w14:textId="77777777" w:rsidR="0024603B" w:rsidRPr="0024603B" w:rsidRDefault="0024603B" w:rsidP="0024603B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7895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43280C67" w14:textId="77777777" w:rsidR="0024603B" w:rsidRPr="0024603B" w:rsidRDefault="0024603B" w:rsidP="0024603B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727094EB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 ينطبق</w:t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40E02D7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نعم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88FDB89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</w:t>
            </w:r>
          </w:p>
        </w:tc>
      </w:tr>
      <w:tr w:rsidR="0024603B" w:rsidRPr="0024603B" w14:paraId="13AE9729" w14:textId="77777777" w:rsidTr="00C14BAD">
        <w:trPr>
          <w:trHeight w:val="276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116124" w14:textId="77777777" w:rsidR="0024603B" w:rsidRPr="0024603B" w:rsidRDefault="0024603B" w:rsidP="0024603B">
            <w:pPr>
              <w:bidi/>
              <w:jc w:val="left"/>
            </w:pPr>
          </w:p>
        </w:tc>
        <w:tc>
          <w:tcPr>
            <w:tcW w:w="7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C87180" w14:textId="77777777" w:rsidR="0024603B" w:rsidRPr="0024603B" w:rsidRDefault="0024603B" w:rsidP="0024603B">
            <w:pPr>
              <w:bidi/>
              <w:jc w:val="left"/>
              <w:rPr>
                <w:b/>
                <w:bCs/>
              </w:rPr>
            </w:pPr>
            <w:r w:rsidRPr="0024603B">
              <w:rPr>
                <w:b/>
                <w:bCs/>
                <w:rtl/>
                <w:lang w:eastAsia="ar"/>
              </w:rPr>
              <w:t xml:space="preserve">أنظمة معالجة المياه 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2B72A0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7D3D8A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52B92E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5C643096" w14:textId="77777777" w:rsidTr="00C14BAD">
        <w:trPr>
          <w:trHeight w:val="28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2BE9B61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FFA908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الصحة والسلامة 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A87698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7E83BC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7349418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475ED251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AA8C23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30462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توفّر </w:t>
            </w:r>
            <w:r w:rsidRPr="0024603B">
              <w:rPr>
                <w:rFonts w:cs="Arial"/>
                <w:color w:val="222222"/>
                <w:sz w:val="18"/>
                <w:szCs w:val="18"/>
                <w:shd w:val="clear" w:color="auto" w:fill="FFFFFF"/>
                <w:rtl/>
                <w:lang w:eastAsia="ar"/>
              </w:rPr>
              <w:t>معدات الحماية الشخصية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 (</w:t>
            </w:r>
            <w:r w:rsidRPr="0024603B">
              <w:rPr>
                <w:rFonts w:cs="Arial"/>
                <w:sz w:val="18"/>
                <w:szCs w:val="18"/>
                <w:lang w:eastAsia="ar" w:bidi="en-US"/>
              </w:rPr>
              <w:t>PPE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) المطلوبة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200DFA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691B39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EA33CC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D0A4DC1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BB7403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79988" w14:textId="1104615D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توفّر </w:t>
            </w:r>
            <w:r w:rsidR="00762D0D">
              <w:rPr>
                <w:rFonts w:cs="Arial" w:hint="cs"/>
                <w:sz w:val="18"/>
                <w:szCs w:val="18"/>
                <w:rtl/>
                <w:lang w:eastAsia="ar"/>
              </w:rPr>
              <w:t>المذكرة الخاصة ي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تقييم المخاطر وبيان الأسلوب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A39D38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7754CD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A12C48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2BA905B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4F55AF5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358337" w14:textId="20B2680A" w:rsidR="0024603B" w:rsidRPr="0024603B" w:rsidRDefault="0024603B" w:rsidP="00762D0D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</w:t>
            </w:r>
            <w:r w:rsidR="00762D0D">
              <w:rPr>
                <w:rFonts w:cs="Arial" w:hint="cs"/>
                <w:sz w:val="18"/>
                <w:szCs w:val="18"/>
                <w:rtl/>
                <w:lang w:eastAsia="ar"/>
              </w:rPr>
              <w:t>جدول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 بيانات سلامة المواد الكيميائية و</w:t>
            </w:r>
            <w:r w:rsidR="00762D0D">
              <w:rPr>
                <w:rFonts w:cs="Arial" w:hint="cs"/>
                <w:sz w:val="18"/>
                <w:szCs w:val="18"/>
                <w:rtl/>
                <w:lang w:eastAsia="ar"/>
              </w:rPr>
              <w:t>جدول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 بيانات المنتجات (</w:t>
            </w:r>
            <w:r w:rsidRPr="0024603B">
              <w:rPr>
                <w:rFonts w:cs="Arial"/>
                <w:sz w:val="18"/>
                <w:szCs w:val="18"/>
                <w:lang w:eastAsia="ar" w:bidi="en-US"/>
              </w:rPr>
              <w:t>MSDS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 و</w:t>
            </w:r>
            <w:r w:rsidRPr="0024603B">
              <w:rPr>
                <w:rFonts w:cs="Arial"/>
                <w:sz w:val="18"/>
                <w:szCs w:val="18"/>
                <w:lang w:eastAsia="ar" w:bidi="en-US"/>
              </w:rPr>
              <w:t>PDS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)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0F7953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5236C3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AFA632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1BE36B4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A40CDF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29A36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التعليمات واللوازم الخاصة بالإسعافات الأولية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F6F05E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1434EE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E37E7A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B286D54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79454CB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5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9DD516" w14:textId="0AB43C08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توفّر أماكن لغسل العينين والاستحمام الطارئ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C04A97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9E56F6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1EEA47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633D265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8F7124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6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4E15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مراجعة خطة الإجلاء في حالات الطوارئ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59C5C59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33AC6F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0EEDA2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7C45F82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D1B70C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7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2D83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بيانات الاتصال بالشخص المسؤول والمقاولين في حالات الطوارئ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DED7FD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B4EF88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FA0680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F2E373A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4391059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8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1874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فحص التحقق من أنظمة سلامة الحياة (طفايات الحريق، ومرشّات المياه، وأجهزة إخماد الغاز وأجهزة إنذار الحريق)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3001C9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656A11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46F5C2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C37D4FC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0992C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9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1772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التهوية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54BAE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922DE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8F8649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C4E6720" w14:textId="77777777" w:rsidTr="00C14BAD">
        <w:trPr>
          <w:trHeight w:val="28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4F2C97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127FF9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24603B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eastAsia="ar"/>
              </w:rPr>
              <w:t>الموافقات المسبقة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68565D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6A12AF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FF95C1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49745DE0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56D6F3C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10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528870" w14:textId="609EB1EC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الموافقات من مالك النظام/المدير/</w:t>
            </w:r>
            <w:r w:rsidR="00762D0D">
              <w:rPr>
                <w:rFonts w:cs="Arial" w:hint="cs"/>
                <w:sz w:val="18"/>
                <w:szCs w:val="18"/>
                <w:rtl/>
                <w:lang w:eastAsia="ar"/>
              </w:rPr>
              <w:t>ال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فريق الهندس</w:t>
            </w:r>
            <w:r w:rsidR="00762D0D">
              <w:rPr>
                <w:rFonts w:cs="Arial" w:hint="cs"/>
                <w:sz w:val="18"/>
                <w:szCs w:val="18"/>
                <w:rtl/>
                <w:lang w:eastAsia="ar"/>
              </w:rPr>
              <w:t>ي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C48E92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426884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5466A9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A12DE09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042429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11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01DAD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الحصول على موافقة المستخدم النهائي / رئيس الإدارة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3734921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6D45F9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C64977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928C184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50DCCF2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12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038A0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الحصول على موافقة إدارة الجودة والصحة والسلامة والبيئة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CD3AC6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F89AE2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FEBEE7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7B83840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B94E72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13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759DD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جدول زمني بأعمال المقاول المختص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5D35EC1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8AE3EA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FA5D3B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A446FDC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52B32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14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AF0EE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توفر تصريح عمل معتمد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DC38F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8255A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41C3C5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15D572D" w14:textId="77777777" w:rsidTr="00C14BAD">
        <w:trPr>
          <w:trHeight w:val="22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5E842DF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FE4AE9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وضع النظام الاحتياطي 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30B4188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1DDD459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66284148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24603B" w:rsidRPr="0024603B" w14:paraId="0B399EBE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64E6220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15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B447B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الحالة التشغيلية للنظام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7E30749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3F5FD1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EFBC17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79C384D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C8B8E7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16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E4D12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عدم وجود تسريب في النظام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7538BD4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CC22D2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04AFB6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EC13291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7F28A22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17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E2D87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خلو النظام من الأعطال والإنذارات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D971C9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930415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B469B5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13145E8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4BDAAB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18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4BC1C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تدفق المياه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3455636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AD25EA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385DB0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36D0CC0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A53BA5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19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21368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مؤشرات النظام 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A35FAD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3E3DD9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7B9F15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B166593" w14:textId="77777777" w:rsidTr="00C14BAD">
        <w:trPr>
          <w:trHeight w:val="27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98EC95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5CDD84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الفحص قبل إيقاف التشغيل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4F004C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6F4E57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7C14F56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7502BE15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543A26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20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7EBB0A4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خلو النظام من الإنذارات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8857DE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43D32A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ACE3CE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D2FB529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54321D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21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7B770D6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مؤشرات لوحة التحكم الآلي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149F46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D31A7B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4FC46A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3D4866B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6A45B1B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22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EBFD92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نقاط الضبط المحددة ومن معدل أشواط مضخة الجرعات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70FA89E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68A445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16D294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ABD4431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B358E9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23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40ACEB6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مقاييس الضغط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4CFF4D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8F0797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C711EF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4529ADF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9EDE59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24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268CB66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عدادات/مقاييس الماء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7F3D84B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61A879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2D0EE4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298C0B6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00C3EF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25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70D78CE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خزانات الجرعات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8453C3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324817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A87B0D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D58E220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25E95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26</w:t>
            </w:r>
          </w:p>
        </w:tc>
        <w:tc>
          <w:tcPr>
            <w:tcW w:w="7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74DB8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فتح وإغلاق جميع الصمامات ذات الصلة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415F99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142CB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304E1D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21E056B" w14:textId="77777777" w:rsidTr="00C14BAD">
        <w:trPr>
          <w:trHeight w:val="28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5E7CA7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84F96E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الإيقاف الروتيني 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05C8A3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92FFEB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614C2B1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3F305630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4C2C19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27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E88E6D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إغلاق مصادر الطاقة التي تمت إزالتها ووضع لافتات عليها (</w:t>
            </w:r>
            <w:r w:rsidRPr="0024603B">
              <w:rPr>
                <w:rFonts w:cs="Arial"/>
                <w:sz w:val="18"/>
                <w:szCs w:val="18"/>
                <w:lang w:eastAsia="ar" w:bidi="en-US"/>
              </w:rPr>
              <w:t>LOTO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)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350D8A8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388E3A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592E38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C63F259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C67519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28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62B20C1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إيقاف التزويد بجرعات المواد الكيميائية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3876A7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D0CE87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340149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9C98B2D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155315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29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3C5213B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إيقاف الإمداد بالمياه.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33CA65A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6A9F89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1B221D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51EE0E0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3ED153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30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5954A17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إيقاف التزويد بالكهرباء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EC3706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ABC0A4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AE2AD4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8E3FB1D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CA5C7E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31</w:t>
            </w:r>
          </w:p>
        </w:tc>
        <w:tc>
          <w:tcPr>
            <w:tcW w:w="7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F3545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إغلاق الصمامات 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7F782D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D6462C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F2D535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35CEDB2" w14:textId="77777777" w:rsidTr="00C14BAD">
        <w:trPr>
          <w:trHeight w:val="28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D2569B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F54833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إجراءات الفحص بعد البدء 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839CB2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C34C8D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700A39E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23805ABC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F17B34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32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3B45C76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فتح صمامات تصريف الحوض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7EFF394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045D6A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248876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6F33FC2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E2594A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33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52C365B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إغلاق بوابات عزل الحوض أو تركيب عوارض التوقف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D20E72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251AC2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246F35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42DC907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5CE1AA7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lastRenderedPageBreak/>
              <w:t>34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5854E7B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تجفيف الأحواض، إذا لزم الأمر. تصريف أي مياه لم تتم معالجتها بشكل ملائم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C4A9E4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5A66C6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C9A3D4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41034B5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6B85CB2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35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6CFD7E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تدفق المياه لمدة 1-5 دقائق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E99D9D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F46AD5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574272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3166828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7CC2B65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36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54D9A5A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إغلاق بوابة المياه غير المعالجة للمزج السريع بالمواد الكيميائية ضمن الحجرة أو القناة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3CB502A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733E51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CE75E3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AA3F746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DA689E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37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4904D4FC" w14:textId="0723FD2C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اختبار المؤشرات الأساسية للمياه في الموقع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596B9A4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00A10E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D380EF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DD54BC2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F51F98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38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26DF1D6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إغلاق الصمامات المناسبة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5878562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B8D1C0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F795C4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8EAF39F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AC82E0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39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2C9A0F7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تنظيف خطوط تغذية المواد الكيميائية بحسب الضرورة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D4F408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46BA37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06B8C1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1064FD9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689118B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40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216E0B5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إغلاق المازج السريع والقيام بالتلبيد عند خروج المياه من كل عملية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5B68AF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6FDBE3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F77C67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051A9A2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7A3218A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41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6EE8192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إغلاق مضخات العينات قبل خروج المياه من موقع جمع العينات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5918E0D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A75F6C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A88773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93AE1FE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E577F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42</w:t>
            </w:r>
          </w:p>
        </w:tc>
        <w:tc>
          <w:tcPr>
            <w:tcW w:w="7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8A0A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إغلاق المفاتيح الكهربائية المناسبة ووضع لافتات عليها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C777FD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F70CAF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26B6A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CE757E0" w14:textId="77777777" w:rsidTr="00C14BAD">
        <w:trPr>
          <w:trHeight w:val="305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32FC8A4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D51270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24603B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eastAsia="ar"/>
              </w:rPr>
              <w:t xml:space="preserve">الإشعارات 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D51EBB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ACD891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1A11835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6AE6C664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4222EE9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43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5128C66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إخطار رؤساء إدارات مرافق الرعاية الصحية (</w:t>
            </w:r>
            <w:r w:rsidRPr="0024603B">
              <w:rPr>
                <w:rFonts w:cs="Arial"/>
                <w:sz w:val="18"/>
                <w:szCs w:val="18"/>
                <w:lang w:eastAsia="ar" w:bidi="en-US"/>
              </w:rPr>
              <w:t>FM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)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44FBD8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225A2C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8E3815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C7E1DF7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255E2F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44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23F0E24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نظام إدارة المرافق بمساعدة الحاسوب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B26127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E9E3F8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7F927F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6E23245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D508FA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45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66A2F9E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الإبلاغ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55A6B7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8D9657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716204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C52A731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EAF440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46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14D28F6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إخطار المستخدم النهائي/الجهات المعنية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CD40C6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DEBB44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67046A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85C29BF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9E4E3D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47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7D0544D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التقارير والمقترحات والتوصيات الصادرة عن المقاولين المتخصصين والشركات التي تقدم خدمات معالجة المياه فيما يتعلق بمراجعة أنظمة معالجة المياه.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E2E932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BCFBE5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BC60FE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D6CDE8D" w14:textId="77777777" w:rsidTr="00C14BAD">
        <w:trPr>
          <w:trHeight w:val="105"/>
        </w:trPr>
        <w:tc>
          <w:tcPr>
            <w:tcW w:w="565" w:type="dxa"/>
            <w:shd w:val="clear" w:color="auto" w:fill="264B5A"/>
            <w:noWrap/>
            <w:vAlign w:val="center"/>
          </w:tcPr>
          <w:p w14:paraId="22BA334B" w14:textId="77777777" w:rsidR="0024603B" w:rsidRPr="0024603B" w:rsidRDefault="0024603B" w:rsidP="0024603B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bCs/>
                <w:color w:val="FFFFFF" w:themeColor="background1"/>
                <w:rtl/>
                <w:lang w:eastAsia="ar"/>
              </w:rPr>
              <w:t>الرقم</w:t>
            </w:r>
          </w:p>
        </w:tc>
        <w:tc>
          <w:tcPr>
            <w:tcW w:w="4833" w:type="dxa"/>
            <w:shd w:val="clear" w:color="auto" w:fill="264B5A"/>
            <w:vAlign w:val="center"/>
          </w:tcPr>
          <w:p w14:paraId="5C4E92D8" w14:textId="77777777" w:rsidR="0024603B" w:rsidRPr="0024603B" w:rsidRDefault="0024603B" w:rsidP="0024603B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bCs/>
                <w:color w:val="FFFFFF" w:themeColor="background1"/>
                <w:rtl/>
                <w:lang w:eastAsia="ar"/>
              </w:rPr>
              <w:t>ملاحظات المراجع</w:t>
            </w:r>
          </w:p>
        </w:tc>
        <w:tc>
          <w:tcPr>
            <w:tcW w:w="4585" w:type="dxa"/>
            <w:gridSpan w:val="6"/>
            <w:shd w:val="clear" w:color="auto" w:fill="264B5A"/>
            <w:vAlign w:val="center"/>
          </w:tcPr>
          <w:p w14:paraId="4D645710" w14:textId="77777777" w:rsidR="0024603B" w:rsidRPr="0024603B" w:rsidRDefault="0024603B" w:rsidP="0024603B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bCs/>
                <w:color w:val="FFFFFF" w:themeColor="background1"/>
                <w:rtl/>
                <w:lang w:eastAsia="ar"/>
              </w:rPr>
              <w:t>القرار</w:t>
            </w:r>
          </w:p>
        </w:tc>
      </w:tr>
      <w:tr w:rsidR="0024603B" w:rsidRPr="0024603B" w14:paraId="1B3AA119" w14:textId="77777777" w:rsidTr="00C14BAD">
        <w:trPr>
          <w:trHeight w:val="105"/>
        </w:trPr>
        <w:tc>
          <w:tcPr>
            <w:tcW w:w="565" w:type="dxa"/>
            <w:shd w:val="clear" w:color="auto" w:fill="auto"/>
            <w:noWrap/>
            <w:vAlign w:val="center"/>
          </w:tcPr>
          <w:p w14:paraId="74A2839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833" w:type="dxa"/>
            <w:shd w:val="clear" w:color="auto" w:fill="auto"/>
            <w:vAlign w:val="center"/>
          </w:tcPr>
          <w:p w14:paraId="19A0075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shd w:val="clear" w:color="auto" w:fill="auto"/>
            <w:vAlign w:val="center"/>
          </w:tcPr>
          <w:p w14:paraId="2B45437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40511FD8" w14:textId="77777777" w:rsidTr="00C14BAD">
        <w:trPr>
          <w:trHeight w:val="105"/>
        </w:trPr>
        <w:tc>
          <w:tcPr>
            <w:tcW w:w="565" w:type="dxa"/>
            <w:shd w:val="clear" w:color="auto" w:fill="auto"/>
            <w:noWrap/>
            <w:vAlign w:val="center"/>
          </w:tcPr>
          <w:p w14:paraId="334306A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833" w:type="dxa"/>
            <w:shd w:val="clear" w:color="auto" w:fill="auto"/>
            <w:vAlign w:val="center"/>
          </w:tcPr>
          <w:p w14:paraId="2D626AC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shd w:val="clear" w:color="auto" w:fill="auto"/>
            <w:vAlign w:val="center"/>
          </w:tcPr>
          <w:p w14:paraId="33A79D7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33B71875" w14:textId="77777777" w:rsidTr="00C14BAD">
        <w:trPr>
          <w:trHeight w:val="105"/>
        </w:trPr>
        <w:tc>
          <w:tcPr>
            <w:tcW w:w="565" w:type="dxa"/>
            <w:shd w:val="clear" w:color="auto" w:fill="auto"/>
            <w:noWrap/>
            <w:vAlign w:val="center"/>
          </w:tcPr>
          <w:p w14:paraId="033F891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833" w:type="dxa"/>
            <w:shd w:val="clear" w:color="auto" w:fill="auto"/>
            <w:vAlign w:val="center"/>
          </w:tcPr>
          <w:p w14:paraId="377B3F9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shd w:val="clear" w:color="auto" w:fill="auto"/>
            <w:vAlign w:val="center"/>
          </w:tcPr>
          <w:p w14:paraId="0E42CCC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69D93C04" w14:textId="77777777" w:rsidTr="00C14BAD">
        <w:trPr>
          <w:trHeight w:val="105"/>
        </w:trPr>
        <w:tc>
          <w:tcPr>
            <w:tcW w:w="565" w:type="dxa"/>
            <w:shd w:val="clear" w:color="auto" w:fill="auto"/>
            <w:noWrap/>
            <w:vAlign w:val="center"/>
          </w:tcPr>
          <w:p w14:paraId="1232076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833" w:type="dxa"/>
            <w:shd w:val="clear" w:color="auto" w:fill="auto"/>
            <w:vAlign w:val="center"/>
          </w:tcPr>
          <w:p w14:paraId="2452345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shd w:val="clear" w:color="auto" w:fill="auto"/>
            <w:vAlign w:val="center"/>
          </w:tcPr>
          <w:p w14:paraId="00AF8DA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560CFFF9" w14:textId="77777777" w:rsidTr="00C14BAD">
        <w:trPr>
          <w:trHeight w:val="105"/>
        </w:trPr>
        <w:tc>
          <w:tcPr>
            <w:tcW w:w="539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DE0603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45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6E49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  <w:rtl/>
                <w:lang w:eastAsia="ar"/>
              </w:rPr>
              <w:t>اسم المراجع / التوقيع والتاريخ:</w:t>
            </w:r>
          </w:p>
        </w:tc>
      </w:tr>
      <w:tr w:rsidR="0024603B" w:rsidRPr="0024603B" w14:paraId="51E914D2" w14:textId="77777777" w:rsidTr="00C14BAD">
        <w:trPr>
          <w:trHeight w:val="479"/>
        </w:trPr>
        <w:tc>
          <w:tcPr>
            <w:tcW w:w="539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C4E25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2C69F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</w:tbl>
    <w:p w14:paraId="75D0A70F" w14:textId="77777777" w:rsidR="0024603B" w:rsidRPr="0024603B" w:rsidRDefault="0024603B" w:rsidP="0024603B">
      <w:pPr>
        <w:bidi/>
      </w:pPr>
    </w:p>
    <w:p w14:paraId="60A5E46E" w14:textId="77777777" w:rsidR="0024603B" w:rsidRPr="0024603B" w:rsidRDefault="0024603B" w:rsidP="0024603B">
      <w:pPr>
        <w:bidi/>
      </w:pPr>
    </w:p>
    <w:p w14:paraId="57394513" w14:textId="77777777" w:rsidR="0024603B" w:rsidRPr="0024603B" w:rsidRDefault="0024603B" w:rsidP="0024603B">
      <w:pPr>
        <w:bidi/>
        <w:jc w:val="left"/>
        <w:rPr>
          <w:rFonts w:ascii="Arial Bold" w:hAnsi="Arial Bold" w:cs="Arial"/>
          <w:b/>
          <w:caps/>
          <w:sz w:val="26"/>
        </w:rPr>
      </w:pPr>
      <w:r w:rsidRPr="0024603B">
        <w:rPr>
          <w:rtl/>
          <w:lang w:eastAsia="ar"/>
        </w:rPr>
        <w:br w:type="page"/>
      </w:r>
      <w:r w:rsidRPr="0024603B">
        <w:rPr>
          <w:b/>
          <w:bCs/>
          <w:rtl/>
          <w:lang w:eastAsia="ar"/>
        </w:rPr>
        <w:lastRenderedPageBreak/>
        <w:t>أنظمة السباكة</w:t>
      </w:r>
    </w:p>
    <w:p w14:paraId="4B1BC012" w14:textId="77777777" w:rsidR="0024603B" w:rsidRPr="0024603B" w:rsidRDefault="0024603B" w:rsidP="0024603B">
      <w:pPr>
        <w:bidi/>
      </w:pPr>
    </w:p>
    <w:tbl>
      <w:tblPr>
        <w:tblpPr w:leftFromText="180" w:rightFromText="180" w:vertAnchor="text" w:tblpY="1"/>
        <w:tblOverlap w:val="never"/>
        <w:bidiVisual/>
        <w:tblW w:w="9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4833"/>
        <w:gridCol w:w="1478"/>
        <w:gridCol w:w="1584"/>
        <w:gridCol w:w="507"/>
        <w:gridCol w:w="33"/>
        <w:gridCol w:w="475"/>
        <w:gridCol w:w="508"/>
      </w:tblGrid>
      <w:tr w:rsidR="0024603B" w:rsidRPr="0024603B" w14:paraId="7FB76CBC" w14:textId="77777777" w:rsidTr="00C14BAD">
        <w:trPr>
          <w:trHeight w:val="105"/>
          <w:tblHeader/>
        </w:trPr>
        <w:tc>
          <w:tcPr>
            <w:tcW w:w="6876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2A44809" w14:textId="77777777" w:rsidR="0024603B" w:rsidRPr="0024603B" w:rsidRDefault="0024603B" w:rsidP="0024603B">
            <w:pPr>
              <w:tabs>
                <w:tab w:val="left" w:pos="1536"/>
              </w:tabs>
              <w:bidi/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اسم مرفق الرعاية الصحية: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6C3E69" w14:textId="77777777" w:rsidR="0024603B" w:rsidRPr="0024603B" w:rsidRDefault="0024603B" w:rsidP="0024603B">
            <w:pPr>
              <w:tabs>
                <w:tab w:val="left" w:pos="1536"/>
              </w:tabs>
              <w:bidi/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رقم المرجع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A32461" w14:textId="77777777" w:rsidR="0024603B" w:rsidRPr="0024603B" w:rsidRDefault="0024603B" w:rsidP="0024603B">
            <w:pPr>
              <w:tabs>
                <w:tab w:val="left" w:pos="1536"/>
              </w:tabs>
              <w:bidi/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النسخة-000 </w:t>
            </w:r>
          </w:p>
        </w:tc>
      </w:tr>
      <w:tr w:rsidR="0024603B" w:rsidRPr="0024603B" w14:paraId="6FD1791A" w14:textId="77777777" w:rsidTr="00C14BAD">
        <w:trPr>
          <w:trHeight w:val="307"/>
        </w:trPr>
        <w:tc>
          <w:tcPr>
            <w:tcW w:w="565" w:type="dxa"/>
            <w:vMerge w:val="restart"/>
            <w:shd w:val="clear" w:color="auto" w:fill="C6D9F1" w:themeFill="text2" w:themeFillTint="33"/>
            <w:vAlign w:val="center"/>
          </w:tcPr>
          <w:p w14:paraId="3AD35DC9" w14:textId="77777777" w:rsidR="0024603B" w:rsidRPr="0024603B" w:rsidRDefault="0024603B" w:rsidP="0024603B">
            <w:pPr>
              <w:bidi/>
              <w:jc w:val="center"/>
              <w:rPr>
                <w:b/>
              </w:rPr>
            </w:pPr>
            <w:r w:rsidRPr="0024603B">
              <w:rPr>
                <w:b/>
                <w:bCs/>
                <w:rtl/>
                <w:lang w:eastAsia="ar"/>
              </w:rPr>
              <w:t>الرقم</w:t>
            </w:r>
          </w:p>
        </w:tc>
        <w:tc>
          <w:tcPr>
            <w:tcW w:w="7895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59C1BAAA" w14:textId="77777777" w:rsidR="0024603B" w:rsidRPr="0024603B" w:rsidRDefault="0024603B" w:rsidP="0024603B">
            <w:pPr>
              <w:bidi/>
              <w:jc w:val="center"/>
              <w:rPr>
                <w:b/>
                <w:color w:val="000000"/>
              </w:rPr>
            </w:pPr>
            <w:r w:rsidRPr="0024603B">
              <w:rPr>
                <w:b/>
                <w:bCs/>
                <w:rtl/>
                <w:lang w:eastAsia="ar"/>
              </w:rPr>
              <w:t xml:space="preserve">قائمة التدقيق الخاصة بإيقاف التشغيل </w:t>
            </w:r>
          </w:p>
        </w:tc>
        <w:tc>
          <w:tcPr>
            <w:tcW w:w="1523" w:type="dxa"/>
            <w:gridSpan w:val="4"/>
            <w:shd w:val="clear" w:color="auto" w:fill="C6D9F1" w:themeFill="text2" w:themeFillTint="33"/>
            <w:vAlign w:val="center"/>
          </w:tcPr>
          <w:p w14:paraId="7822F302" w14:textId="6E2C80F0" w:rsidR="0024603B" w:rsidRPr="0024603B" w:rsidRDefault="00B81B07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B81B07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تم التحقق منها وثبت أنها تعمل بصورة مرضية</w:t>
            </w:r>
          </w:p>
        </w:tc>
      </w:tr>
      <w:tr w:rsidR="0024603B" w:rsidRPr="0024603B" w14:paraId="12243D78" w14:textId="77777777" w:rsidTr="00C14BAD">
        <w:trPr>
          <w:trHeight w:val="201"/>
          <w:tblHeader/>
        </w:trPr>
        <w:tc>
          <w:tcPr>
            <w:tcW w:w="565" w:type="dxa"/>
            <w:vMerge/>
            <w:shd w:val="clear" w:color="auto" w:fill="C6D9F1" w:themeFill="text2" w:themeFillTint="33"/>
            <w:vAlign w:val="center"/>
            <w:hideMark/>
          </w:tcPr>
          <w:p w14:paraId="521FD181" w14:textId="77777777" w:rsidR="0024603B" w:rsidRPr="0024603B" w:rsidRDefault="0024603B" w:rsidP="0024603B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7895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29B533D5" w14:textId="77777777" w:rsidR="0024603B" w:rsidRPr="0024603B" w:rsidRDefault="0024603B" w:rsidP="0024603B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792306C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 ينطبق</w:t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E5861FF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نعم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FB44769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</w:t>
            </w:r>
          </w:p>
        </w:tc>
      </w:tr>
      <w:tr w:rsidR="0024603B" w:rsidRPr="0024603B" w14:paraId="4EAD77A4" w14:textId="77777777" w:rsidTr="00C14BAD">
        <w:trPr>
          <w:trHeight w:val="276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56F286" w14:textId="77777777" w:rsidR="0024603B" w:rsidRPr="0024603B" w:rsidRDefault="0024603B" w:rsidP="0024603B">
            <w:pPr>
              <w:bidi/>
              <w:jc w:val="left"/>
            </w:pPr>
          </w:p>
        </w:tc>
        <w:tc>
          <w:tcPr>
            <w:tcW w:w="7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A2AE90" w14:textId="77777777" w:rsidR="0024603B" w:rsidRPr="0024603B" w:rsidRDefault="0024603B" w:rsidP="0024603B">
            <w:pPr>
              <w:bidi/>
              <w:jc w:val="left"/>
              <w:rPr>
                <w:b/>
                <w:bCs/>
              </w:rPr>
            </w:pPr>
            <w:r w:rsidRPr="0024603B">
              <w:rPr>
                <w:b/>
                <w:bCs/>
                <w:rtl/>
                <w:lang w:eastAsia="ar"/>
              </w:rPr>
              <w:t xml:space="preserve">أنظمة السباكة 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0F806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BE1B8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A32ECA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48E5F53A" w14:textId="77777777" w:rsidTr="00C14BAD">
        <w:trPr>
          <w:trHeight w:val="28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FD3B88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85AE6B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الصحة والسلامة 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252B67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A2E592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5F1F254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7D7703A8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8FD832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9CEA7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توفر معدات الحماية الشخصية المطلوبة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EDB069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399576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CBBD8B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0897755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59D4300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42667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توفّر تقييم المخاطر وبيان الأسلوب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5A619D6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DDF43E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93D524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D5AF9AC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4B3CB0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817D0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التعليمات واللوازم الخاصة بالإسعافات الأولية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2A63E1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EA8322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598AE1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0DCDFFC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629358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7EB4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مراجعة خطة الإجلاء في حالات الطوارئ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30A4EE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D819F4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0C92D5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7BE50C8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48992A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5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CBF4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فحص التحقق من أنظمة سلامة الحياة (طفايات الحريق، ومرشّات المياه، وأجهزة إخماد الغاز وأجهزة إنذار الحريق)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5D3DF9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C36606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D1E1FF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1198C82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B2DC5B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6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7257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أماكن لغسل العينين والاستحمام في الحالات الطارئة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B354F9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73A923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D0843B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0B812E1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6C301B5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7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5905B" w14:textId="0CDFF76E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بيانات الاتصال بالشخص المسؤول والمقاولين في حالات الطوارئ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0CFABE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A039E2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7D63B9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BEDC912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B8F61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8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68F1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التهوية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66CA6C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145CB9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D9F863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C886061" w14:textId="77777777" w:rsidTr="00C14BAD">
        <w:trPr>
          <w:trHeight w:val="28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7C479B7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225167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الموافقات المسبقة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3DB265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95B05B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3F8029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24AC67C1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6E636F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9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D67CE4" w14:textId="7A6BF0CF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الموافقات من مالك النظام/المدير/</w:t>
            </w:r>
            <w:r w:rsidR="00F237FB">
              <w:rPr>
                <w:rFonts w:cs="Arial" w:hint="cs"/>
                <w:sz w:val="18"/>
                <w:szCs w:val="18"/>
                <w:rtl/>
                <w:lang w:eastAsia="ar"/>
              </w:rPr>
              <w:t>ال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فريق الهندس</w:t>
            </w:r>
            <w:r w:rsidR="00F237FB">
              <w:rPr>
                <w:rFonts w:cs="Arial" w:hint="cs"/>
                <w:sz w:val="18"/>
                <w:szCs w:val="18"/>
                <w:rtl/>
                <w:lang w:eastAsia="ar"/>
              </w:rPr>
              <w:t>ي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781F94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0456A2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205D44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4528BFF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5151C0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10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E1D66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الحصول على موافقة إدارة الجودة والصحة والسلامة والبيئة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3EAB8F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EC667C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C88B9F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48E11D7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DD1A4F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11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B3080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توفر عامل السباكة المؤهل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0547BC0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C0516F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A4E9A9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D139A35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94F1D4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12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3F5A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توفّر موافقات المستخدم النهائي/إدارة مرفق الرعاية الصحية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0D93E9F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E83DB4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380539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B7D632F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40F884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13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EB8E9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توفر تصريح عمل معتمد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C91FC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BD5CE1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513C2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E0812EE" w14:textId="77777777" w:rsidTr="00C14BAD">
        <w:trPr>
          <w:trHeight w:val="22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452D2B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869E19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وضع النظام الاحتياطي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100190D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BCDCE61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31734418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24603B" w:rsidRPr="0024603B" w14:paraId="4F0153BE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6CAEF8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14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325306C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الأعطال/الإنذارات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36389F4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542E7C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2C231E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30A6C63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0F67E4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15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B577D5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الحالة التشغيلية للنظام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366FCBF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9EFCC6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F80961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B9216E7" w14:textId="77777777" w:rsidTr="00C14BAD">
        <w:trPr>
          <w:trHeight w:val="226"/>
        </w:trPr>
        <w:tc>
          <w:tcPr>
            <w:tcW w:w="565" w:type="dxa"/>
            <w:shd w:val="clear" w:color="auto" w:fill="auto"/>
            <w:noWrap/>
            <w:vAlign w:val="center"/>
          </w:tcPr>
          <w:p w14:paraId="41ECD3D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16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358738E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تفقّد ضغط خطوط النظام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F9E819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EDEFE0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BC47A3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15FFCD4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5E85844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17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43310C2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درجة حرارة مياه النظام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BAB5AD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7C9499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01A05D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D2596F2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A73091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18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1A2F7F8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جودة مياه النظام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B3D552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AF7DE6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21CFD1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CD142A6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1CA1F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19</w:t>
            </w:r>
          </w:p>
        </w:tc>
        <w:tc>
          <w:tcPr>
            <w:tcW w:w="7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EA23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الأخطار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C21691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C8E2F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B8924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F9213C4" w14:textId="77777777" w:rsidTr="00C14BAD">
        <w:trPr>
          <w:trHeight w:val="27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2F6E0B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418145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الفحص قبل إيقاف التشغيل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AD02B9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F25FBC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F37ED2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2DC0516C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20CFFD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20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17BF0F4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فحص تركيبات السباكة للتحقق من عدم وجود أضرار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7B9F78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459BCA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1A6240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03C7F83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460056E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21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1612BE6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عزل الأنابيب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81E364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A150D9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4B85FB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8B8D07B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5BF4BFD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22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5770BA0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تسرّب مياه الصنبور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A9D825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79E681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30B6F4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68C37ED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522E8C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23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7749394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انسداد التصريف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F27B6A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1971EB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D829B4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A888030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7C4A7B5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24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506A25A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مستويات خزّانات المياه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3332CF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D4FF90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010AB4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643298F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1AA9BC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25</w:t>
            </w:r>
          </w:p>
        </w:tc>
        <w:tc>
          <w:tcPr>
            <w:tcW w:w="7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6580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خطة العمل والجدول الزمني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F0B52B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071185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DBF7D9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441445D" w14:textId="77777777" w:rsidTr="00C14BAD">
        <w:trPr>
          <w:trHeight w:val="28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99E22E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2ADA42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الإيقاف الروتيني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A7E3FE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86690C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31CD18E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4C187C68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76E8739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26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4EA7062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إغلاق مصادر الطاقة بالنظام ووضع لافتات عليها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78A2E22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BCAB48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A7D830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BF324CE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62698BF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27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62AF83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إغلاق مصادر المياه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39822BE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1DA29E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9869AF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F0924DD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9D7EC7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28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2B96A3C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إيقاف التزويد بالكهرباء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D153B3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28DA2D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EAD079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AD3C716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7CD8198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29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9588227" w14:textId="1230AA9D" w:rsidR="0024603B" w:rsidRPr="0024603B" w:rsidRDefault="00F237FB" w:rsidP="00F237F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التحقق من الإنذار</w:t>
            </w:r>
            <w:r>
              <w:rPr>
                <w:rFonts w:cs="Arial" w:hint="cs"/>
                <w:sz w:val="18"/>
                <w:szCs w:val="18"/>
                <w:rtl/>
                <w:lang w:eastAsia="ar"/>
              </w:rPr>
              <w:t xml:space="preserve">ات </w:t>
            </w:r>
            <w:r w:rsidR="0024603B" w:rsidRPr="0024603B">
              <w:rPr>
                <w:rFonts w:cs="Arial"/>
                <w:sz w:val="18"/>
                <w:szCs w:val="18"/>
                <w:rtl/>
                <w:lang w:eastAsia="ar"/>
              </w:rPr>
              <w:t>المنبثقة لنظام إدارة المباني (</w:t>
            </w:r>
            <w:r w:rsidR="0024603B" w:rsidRPr="0024603B">
              <w:rPr>
                <w:rFonts w:cs="Arial"/>
                <w:sz w:val="18"/>
                <w:szCs w:val="18"/>
                <w:lang w:eastAsia="ar" w:bidi="en-US"/>
              </w:rPr>
              <w:t>BMS</w:t>
            </w:r>
            <w:r w:rsidR="0024603B" w:rsidRPr="0024603B">
              <w:rPr>
                <w:rFonts w:cs="Arial"/>
                <w:sz w:val="18"/>
                <w:szCs w:val="18"/>
                <w:rtl/>
                <w:lang w:eastAsia="ar"/>
              </w:rPr>
              <w:t>)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385BC8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C9D6C6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E5415C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3E15C3E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896A6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30</w:t>
            </w:r>
          </w:p>
        </w:tc>
        <w:tc>
          <w:tcPr>
            <w:tcW w:w="7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C3382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تأثير إيقاف التشغيل 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4ED28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5EEE65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906C5D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C55CFD9" w14:textId="77777777" w:rsidTr="00C14BAD">
        <w:trPr>
          <w:trHeight w:val="28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79C8FC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C44127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إجراءات الفحص بعد البدء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A863FC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B4933C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1254DAA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768A5441" w14:textId="77777777" w:rsidTr="00C14BAD">
        <w:trPr>
          <w:trHeight w:val="566"/>
        </w:trPr>
        <w:tc>
          <w:tcPr>
            <w:tcW w:w="565" w:type="dxa"/>
            <w:shd w:val="clear" w:color="auto" w:fill="auto"/>
            <w:noWrap/>
            <w:vAlign w:val="center"/>
          </w:tcPr>
          <w:p w14:paraId="6313B01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31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55750A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صنابير المغسلة، وصمامات الزاوية، وأنابيب الخدمة، وأنابيب التصريف، والمصرف، وصنبور الحوض/الاستحمام، وأدوات التحكم في المرحاض، وأنابيب صمامات الزاوية وصنبور الحوض (المجلى)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01BDD88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B28A64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17FFFF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C247A2D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3CF390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lastRenderedPageBreak/>
              <w:t>32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2FCC6FE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مؤشرات جودة المياه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50ECE18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A93F8B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9BA539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0AA1173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E6FF96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33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18BF8AD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تحديد الأنابيب المكسورة / التالفة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073ED45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065E7B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07697C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B054B79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76C464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34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7FD152B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رمز تعريف أنابيب الماء الساخن والماء البارد أو غيرها من أنظمة الأنابيب المتخصصة الأخرى.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C5FC59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12B52C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6133C8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3E6EA54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52D51A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35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6A22E5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معاينة جميع الملحقات والأصول لنظام السباكة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6D87BB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A0E4F6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209FAC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486D89A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CB8754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36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B77F9B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إغلاق الصمامات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4B2A71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4BFC74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C4D176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12E3BAD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430693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37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7041DBB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إغلاق صمام التحويل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997E3A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305A9E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B54D9A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F99E6CB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5B4202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38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5A4377B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حالة توقف النظام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954ED7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A25DDD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9BC807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7B57A6A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37DA1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39</w:t>
            </w:r>
          </w:p>
        </w:tc>
        <w:tc>
          <w:tcPr>
            <w:tcW w:w="7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B7081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مستوى الخزان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BBD27F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2B282D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551A1B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F0164F7" w14:textId="77777777" w:rsidTr="00C14BAD">
        <w:trPr>
          <w:trHeight w:val="305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826104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74BFAA5" w14:textId="223CADB0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الإشعارات 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8DB46E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F3C309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2321B3F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4603B" w:rsidRPr="0024603B" w14:paraId="4D88B376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538B42F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40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209461B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إخطار رؤساء إدارات مرافق الرعاية الصحية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7775392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71DF27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2ECB28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3628B35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059A35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41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59DC198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نظام إدارة المرافق بمساعدة الحاسوب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BCCDAA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CEC83B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8850D7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1FCB1D0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6836F8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42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1B5B8BC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والإبلاغ عن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20F22E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9BB7D5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8C468F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920C380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663E54B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43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045271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إخطار المستخدم النهائي/الجهات المعنية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77F91D5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AE805E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23728B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EDCECA6" w14:textId="77777777" w:rsidTr="00C14BAD">
        <w:trPr>
          <w:trHeight w:val="105"/>
        </w:trPr>
        <w:tc>
          <w:tcPr>
            <w:tcW w:w="565" w:type="dxa"/>
            <w:shd w:val="clear" w:color="auto" w:fill="264B5A"/>
            <w:noWrap/>
            <w:vAlign w:val="center"/>
          </w:tcPr>
          <w:p w14:paraId="38F8DDFE" w14:textId="77777777" w:rsidR="0024603B" w:rsidRPr="0024603B" w:rsidRDefault="0024603B" w:rsidP="0024603B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bCs/>
                <w:color w:val="FFFFFF" w:themeColor="background1"/>
                <w:rtl/>
                <w:lang w:eastAsia="ar"/>
              </w:rPr>
              <w:t>الرقم</w:t>
            </w:r>
          </w:p>
        </w:tc>
        <w:tc>
          <w:tcPr>
            <w:tcW w:w="4833" w:type="dxa"/>
            <w:shd w:val="clear" w:color="auto" w:fill="264B5A"/>
            <w:vAlign w:val="center"/>
          </w:tcPr>
          <w:p w14:paraId="3E69209B" w14:textId="77777777" w:rsidR="0024603B" w:rsidRPr="0024603B" w:rsidRDefault="0024603B" w:rsidP="0024603B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bCs/>
                <w:color w:val="FFFFFF" w:themeColor="background1"/>
                <w:rtl/>
                <w:lang w:eastAsia="ar"/>
              </w:rPr>
              <w:t>ملاحظات المراجع</w:t>
            </w:r>
          </w:p>
        </w:tc>
        <w:tc>
          <w:tcPr>
            <w:tcW w:w="4585" w:type="dxa"/>
            <w:gridSpan w:val="6"/>
            <w:shd w:val="clear" w:color="auto" w:fill="264B5A"/>
            <w:vAlign w:val="center"/>
          </w:tcPr>
          <w:p w14:paraId="6214B126" w14:textId="77777777" w:rsidR="0024603B" w:rsidRPr="0024603B" w:rsidRDefault="0024603B" w:rsidP="0024603B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bCs/>
                <w:color w:val="FFFFFF" w:themeColor="background1"/>
                <w:rtl/>
                <w:lang w:eastAsia="ar"/>
              </w:rPr>
              <w:t>القرار</w:t>
            </w:r>
          </w:p>
        </w:tc>
      </w:tr>
      <w:tr w:rsidR="0024603B" w:rsidRPr="0024603B" w14:paraId="26AC2FEE" w14:textId="77777777" w:rsidTr="00C14BAD">
        <w:trPr>
          <w:trHeight w:val="105"/>
        </w:trPr>
        <w:tc>
          <w:tcPr>
            <w:tcW w:w="565" w:type="dxa"/>
            <w:shd w:val="clear" w:color="auto" w:fill="auto"/>
            <w:noWrap/>
            <w:vAlign w:val="center"/>
          </w:tcPr>
          <w:p w14:paraId="0C6F811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833" w:type="dxa"/>
            <w:shd w:val="clear" w:color="auto" w:fill="auto"/>
            <w:vAlign w:val="center"/>
          </w:tcPr>
          <w:p w14:paraId="2CB7E83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shd w:val="clear" w:color="auto" w:fill="auto"/>
            <w:vAlign w:val="center"/>
          </w:tcPr>
          <w:p w14:paraId="265504F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12FAE838" w14:textId="77777777" w:rsidTr="00C14BAD">
        <w:trPr>
          <w:trHeight w:val="105"/>
        </w:trPr>
        <w:tc>
          <w:tcPr>
            <w:tcW w:w="565" w:type="dxa"/>
            <w:shd w:val="clear" w:color="auto" w:fill="auto"/>
            <w:noWrap/>
            <w:vAlign w:val="center"/>
          </w:tcPr>
          <w:p w14:paraId="36B779C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833" w:type="dxa"/>
            <w:shd w:val="clear" w:color="auto" w:fill="auto"/>
            <w:vAlign w:val="center"/>
          </w:tcPr>
          <w:p w14:paraId="37C7A99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shd w:val="clear" w:color="auto" w:fill="auto"/>
            <w:vAlign w:val="center"/>
          </w:tcPr>
          <w:p w14:paraId="01C2386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32813274" w14:textId="77777777" w:rsidTr="00C14BAD">
        <w:trPr>
          <w:trHeight w:val="105"/>
        </w:trPr>
        <w:tc>
          <w:tcPr>
            <w:tcW w:w="565" w:type="dxa"/>
            <w:shd w:val="clear" w:color="auto" w:fill="auto"/>
            <w:noWrap/>
            <w:vAlign w:val="center"/>
          </w:tcPr>
          <w:p w14:paraId="3EAB582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833" w:type="dxa"/>
            <w:shd w:val="clear" w:color="auto" w:fill="auto"/>
            <w:vAlign w:val="center"/>
          </w:tcPr>
          <w:p w14:paraId="4E62B12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shd w:val="clear" w:color="auto" w:fill="auto"/>
            <w:vAlign w:val="center"/>
          </w:tcPr>
          <w:p w14:paraId="3B331A3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1D3460E6" w14:textId="77777777" w:rsidTr="00C14BAD">
        <w:trPr>
          <w:trHeight w:val="1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7965C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8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1803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E1B04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0FF91730" w14:textId="77777777" w:rsidTr="00C14BAD">
        <w:trPr>
          <w:trHeight w:val="105"/>
        </w:trPr>
        <w:tc>
          <w:tcPr>
            <w:tcW w:w="539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76079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45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0DC98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  <w:rtl/>
                <w:lang w:eastAsia="ar"/>
              </w:rPr>
              <w:t>اسم المراجع / التوقيع والتاريخ:</w:t>
            </w:r>
          </w:p>
        </w:tc>
      </w:tr>
      <w:tr w:rsidR="0024603B" w:rsidRPr="0024603B" w14:paraId="38CE05B7" w14:textId="77777777" w:rsidTr="00C14BAD">
        <w:trPr>
          <w:trHeight w:val="479"/>
        </w:trPr>
        <w:tc>
          <w:tcPr>
            <w:tcW w:w="539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FB496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3CD54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</w:tbl>
    <w:p w14:paraId="52BE14EC" w14:textId="77777777" w:rsidR="0024603B" w:rsidRPr="0024603B" w:rsidRDefault="0024603B" w:rsidP="0024603B">
      <w:pPr>
        <w:bidi/>
      </w:pPr>
    </w:p>
    <w:p w14:paraId="613588FC" w14:textId="77777777" w:rsidR="0024603B" w:rsidRPr="0024603B" w:rsidRDefault="0024603B" w:rsidP="0024603B">
      <w:pPr>
        <w:bidi/>
      </w:pPr>
    </w:p>
    <w:p w14:paraId="5DD510EC" w14:textId="77777777" w:rsidR="0024603B" w:rsidRPr="0024603B" w:rsidRDefault="0024603B" w:rsidP="0024603B">
      <w:pPr>
        <w:bidi/>
      </w:pPr>
    </w:p>
    <w:p w14:paraId="51F724B8" w14:textId="77777777" w:rsidR="0024603B" w:rsidRPr="0024603B" w:rsidRDefault="0024603B" w:rsidP="0024603B">
      <w:pPr>
        <w:bidi/>
      </w:pPr>
    </w:p>
    <w:p w14:paraId="114891C5" w14:textId="77777777" w:rsidR="0024603B" w:rsidRPr="0024603B" w:rsidRDefault="0024603B" w:rsidP="0024603B">
      <w:pPr>
        <w:bidi/>
      </w:pPr>
    </w:p>
    <w:p w14:paraId="280CEDC3" w14:textId="77777777" w:rsidR="0024603B" w:rsidRPr="0024603B" w:rsidRDefault="0024603B" w:rsidP="0024603B">
      <w:pPr>
        <w:bidi/>
      </w:pPr>
    </w:p>
    <w:p w14:paraId="130A185A" w14:textId="77777777" w:rsidR="0024603B" w:rsidRPr="0024603B" w:rsidRDefault="0024603B" w:rsidP="0024603B">
      <w:pPr>
        <w:bidi/>
      </w:pPr>
    </w:p>
    <w:p w14:paraId="0554E541" w14:textId="77777777" w:rsidR="0024603B" w:rsidRPr="0024603B" w:rsidRDefault="0024603B" w:rsidP="0024603B">
      <w:pPr>
        <w:bidi/>
      </w:pPr>
    </w:p>
    <w:p w14:paraId="24EB96B4" w14:textId="77777777" w:rsidR="0024603B" w:rsidRPr="0024603B" w:rsidRDefault="0024603B" w:rsidP="0024603B">
      <w:pPr>
        <w:bidi/>
      </w:pPr>
    </w:p>
    <w:p w14:paraId="7D0131AE" w14:textId="77777777" w:rsidR="0024603B" w:rsidRPr="0024603B" w:rsidRDefault="0024603B" w:rsidP="0024603B">
      <w:pPr>
        <w:bidi/>
      </w:pPr>
    </w:p>
    <w:p w14:paraId="31DBEC8E" w14:textId="77777777" w:rsidR="0024603B" w:rsidRPr="0024603B" w:rsidRDefault="0024603B" w:rsidP="0024603B">
      <w:pPr>
        <w:bidi/>
      </w:pPr>
    </w:p>
    <w:p w14:paraId="5D0EBF4D" w14:textId="77777777" w:rsidR="0024603B" w:rsidRPr="0024603B" w:rsidRDefault="0024603B" w:rsidP="0024603B">
      <w:pPr>
        <w:bidi/>
      </w:pPr>
    </w:p>
    <w:p w14:paraId="19CDE443" w14:textId="77777777" w:rsidR="0024603B" w:rsidRPr="0024603B" w:rsidRDefault="0024603B" w:rsidP="0024603B">
      <w:pPr>
        <w:bidi/>
      </w:pPr>
    </w:p>
    <w:p w14:paraId="0ABA986A" w14:textId="77777777" w:rsidR="0024603B" w:rsidRPr="0024603B" w:rsidRDefault="0024603B" w:rsidP="0024603B">
      <w:pPr>
        <w:bidi/>
      </w:pPr>
    </w:p>
    <w:p w14:paraId="3375C538" w14:textId="77777777" w:rsidR="0024603B" w:rsidRPr="0024603B" w:rsidRDefault="0024603B" w:rsidP="0024603B">
      <w:pPr>
        <w:bidi/>
      </w:pPr>
    </w:p>
    <w:p w14:paraId="481BBD5A" w14:textId="77777777" w:rsidR="0024603B" w:rsidRPr="0024603B" w:rsidRDefault="0024603B" w:rsidP="0024603B">
      <w:pPr>
        <w:bidi/>
      </w:pPr>
    </w:p>
    <w:p w14:paraId="6B3BEE86" w14:textId="77777777" w:rsidR="0024603B" w:rsidRPr="0024603B" w:rsidRDefault="0024603B" w:rsidP="0024603B">
      <w:pPr>
        <w:bidi/>
      </w:pPr>
    </w:p>
    <w:p w14:paraId="753A79CC" w14:textId="77777777" w:rsidR="0024603B" w:rsidRPr="0024603B" w:rsidRDefault="0024603B" w:rsidP="0024603B">
      <w:pPr>
        <w:bidi/>
      </w:pPr>
    </w:p>
    <w:p w14:paraId="5F5F6F55" w14:textId="77777777" w:rsidR="0024603B" w:rsidRPr="0024603B" w:rsidRDefault="0024603B" w:rsidP="0024603B">
      <w:pPr>
        <w:bidi/>
      </w:pPr>
    </w:p>
    <w:p w14:paraId="6B3F0331" w14:textId="77777777" w:rsidR="0024603B" w:rsidRPr="0024603B" w:rsidRDefault="0024603B" w:rsidP="0024603B">
      <w:pPr>
        <w:bidi/>
      </w:pPr>
    </w:p>
    <w:p w14:paraId="6B6A5D8B" w14:textId="77777777" w:rsidR="0024603B" w:rsidRPr="0024603B" w:rsidRDefault="0024603B" w:rsidP="0024603B">
      <w:pPr>
        <w:bidi/>
      </w:pPr>
    </w:p>
    <w:p w14:paraId="6A938951" w14:textId="77777777" w:rsidR="0024603B" w:rsidRPr="0024603B" w:rsidRDefault="0024603B" w:rsidP="0024603B">
      <w:pPr>
        <w:bidi/>
      </w:pPr>
    </w:p>
    <w:p w14:paraId="3907D0F4" w14:textId="77777777" w:rsidR="0024603B" w:rsidRPr="0024603B" w:rsidRDefault="0024603B" w:rsidP="0024603B">
      <w:pPr>
        <w:bidi/>
      </w:pPr>
    </w:p>
    <w:p w14:paraId="7BE7E306" w14:textId="77777777" w:rsidR="0024603B" w:rsidRPr="0024603B" w:rsidRDefault="0024603B" w:rsidP="0024603B">
      <w:pPr>
        <w:bidi/>
      </w:pPr>
    </w:p>
    <w:p w14:paraId="09FD5AD7" w14:textId="77777777" w:rsidR="0024603B" w:rsidRPr="0024603B" w:rsidRDefault="0024603B" w:rsidP="0024603B">
      <w:pPr>
        <w:bidi/>
      </w:pPr>
    </w:p>
    <w:p w14:paraId="57928EBF" w14:textId="77777777" w:rsidR="0024603B" w:rsidRPr="0024603B" w:rsidRDefault="0024603B" w:rsidP="0024603B">
      <w:pPr>
        <w:bidi/>
      </w:pPr>
    </w:p>
    <w:p w14:paraId="2C7B0869" w14:textId="77777777" w:rsidR="0024603B" w:rsidRPr="0024603B" w:rsidRDefault="0024603B" w:rsidP="0024603B">
      <w:pPr>
        <w:bidi/>
      </w:pPr>
    </w:p>
    <w:p w14:paraId="06FE6184" w14:textId="77777777" w:rsidR="0024603B" w:rsidRPr="0024603B" w:rsidRDefault="0024603B" w:rsidP="0024603B">
      <w:pPr>
        <w:bidi/>
      </w:pPr>
    </w:p>
    <w:p w14:paraId="67EFAF5C" w14:textId="77777777" w:rsidR="0024603B" w:rsidRPr="0024603B" w:rsidRDefault="0024603B" w:rsidP="0024603B">
      <w:pPr>
        <w:bidi/>
        <w:jc w:val="left"/>
        <w:rPr>
          <w:b/>
          <w:bCs/>
          <w:color w:val="215868" w:themeColor="accent5" w:themeShade="80"/>
        </w:rPr>
      </w:pPr>
      <w:r w:rsidRPr="0024603B">
        <w:rPr>
          <w:b/>
          <w:bCs/>
          <w:color w:val="215868" w:themeColor="accent5" w:themeShade="80"/>
          <w:rtl/>
          <w:lang w:eastAsia="ar"/>
        </w:rPr>
        <w:br w:type="page"/>
      </w:r>
      <w:r w:rsidRPr="0024603B">
        <w:rPr>
          <w:b/>
          <w:bCs/>
          <w:rtl/>
          <w:lang w:eastAsia="ar"/>
        </w:rPr>
        <w:lastRenderedPageBreak/>
        <w:t xml:space="preserve">أنظمة المولدات </w:t>
      </w:r>
    </w:p>
    <w:p w14:paraId="71275547" w14:textId="77777777" w:rsidR="0024603B" w:rsidRPr="0024603B" w:rsidRDefault="0024603B" w:rsidP="0024603B">
      <w:pPr>
        <w:bidi/>
      </w:pPr>
    </w:p>
    <w:tbl>
      <w:tblPr>
        <w:bidiVisual/>
        <w:tblW w:w="997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444"/>
        <w:gridCol w:w="26"/>
        <w:gridCol w:w="471"/>
        <w:gridCol w:w="471"/>
      </w:tblGrid>
      <w:tr w:rsidR="0024603B" w:rsidRPr="0024603B" w14:paraId="3228DB2A" w14:textId="77777777" w:rsidTr="00C14BAD">
        <w:trPr>
          <w:trHeight w:val="105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0CFF8479" w14:textId="77777777" w:rsidR="0024603B" w:rsidRPr="0024603B" w:rsidRDefault="0024603B" w:rsidP="0024603B">
            <w:pPr>
              <w:tabs>
                <w:tab w:val="left" w:pos="1536"/>
              </w:tabs>
              <w:bidi/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اسم مرفق الرعاية الصحية:</w:t>
            </w: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14:paraId="4189DD37" w14:textId="77777777" w:rsidR="0024603B" w:rsidRPr="0024603B" w:rsidRDefault="0024603B" w:rsidP="0024603B">
            <w:pPr>
              <w:tabs>
                <w:tab w:val="left" w:pos="1536"/>
              </w:tabs>
              <w:bidi/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رقم المرجع</w:t>
            </w: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14:paraId="60F856DA" w14:textId="77777777" w:rsidR="0024603B" w:rsidRPr="0024603B" w:rsidRDefault="0024603B" w:rsidP="0024603B">
            <w:pPr>
              <w:tabs>
                <w:tab w:val="left" w:pos="1536"/>
              </w:tabs>
              <w:bidi/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النسخة-000 </w:t>
            </w:r>
          </w:p>
        </w:tc>
      </w:tr>
      <w:tr w:rsidR="0024603B" w:rsidRPr="0024603B" w14:paraId="0E030CDE" w14:textId="77777777" w:rsidTr="00C14BAD">
        <w:trPr>
          <w:trHeight w:val="307"/>
        </w:trPr>
        <w:tc>
          <w:tcPr>
            <w:tcW w:w="564" w:type="dxa"/>
            <w:vMerge w:val="restart"/>
            <w:shd w:val="clear" w:color="auto" w:fill="C6D9F1" w:themeFill="text2" w:themeFillTint="33"/>
            <w:vAlign w:val="center"/>
          </w:tcPr>
          <w:p w14:paraId="646C984C" w14:textId="77777777" w:rsidR="0024603B" w:rsidRPr="0024603B" w:rsidRDefault="0024603B" w:rsidP="0024603B">
            <w:pPr>
              <w:bidi/>
              <w:jc w:val="center"/>
              <w:rPr>
                <w:b/>
              </w:rPr>
            </w:pPr>
            <w:r w:rsidRPr="0024603B">
              <w:rPr>
                <w:b/>
                <w:bCs/>
                <w:rtl/>
                <w:lang w:eastAsia="ar"/>
              </w:rPr>
              <w:t>الرقم</w:t>
            </w:r>
          </w:p>
        </w:tc>
        <w:tc>
          <w:tcPr>
            <w:tcW w:w="8002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351B84BC" w14:textId="77777777" w:rsidR="0024603B" w:rsidRPr="0024603B" w:rsidRDefault="0024603B" w:rsidP="0024603B">
            <w:pPr>
              <w:bidi/>
              <w:jc w:val="center"/>
              <w:rPr>
                <w:b/>
                <w:color w:val="000000"/>
              </w:rPr>
            </w:pPr>
            <w:r w:rsidRPr="0024603B">
              <w:rPr>
                <w:b/>
                <w:bCs/>
                <w:rtl/>
                <w:lang w:eastAsia="ar"/>
              </w:rPr>
              <w:t xml:space="preserve">قائمة التدقيق الخاصة بإيقاف التشغيل </w:t>
            </w:r>
          </w:p>
        </w:tc>
        <w:tc>
          <w:tcPr>
            <w:tcW w:w="1412" w:type="dxa"/>
            <w:gridSpan w:val="4"/>
            <w:shd w:val="clear" w:color="auto" w:fill="C6D9F1" w:themeFill="text2" w:themeFillTint="33"/>
            <w:vAlign w:val="center"/>
          </w:tcPr>
          <w:p w14:paraId="7BBFF410" w14:textId="48F13994" w:rsidR="0024603B" w:rsidRPr="0024603B" w:rsidRDefault="001063C4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063C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تم التحقق منها وثبت أنها تعمل بصورة مرضية</w:t>
            </w:r>
          </w:p>
        </w:tc>
      </w:tr>
      <w:tr w:rsidR="0024603B" w:rsidRPr="0024603B" w14:paraId="75DC33F2" w14:textId="77777777" w:rsidTr="00C14BAD">
        <w:trPr>
          <w:trHeight w:val="201"/>
          <w:tblHeader/>
        </w:trPr>
        <w:tc>
          <w:tcPr>
            <w:tcW w:w="564" w:type="dxa"/>
            <w:vMerge/>
            <w:shd w:val="clear" w:color="auto" w:fill="C6D9F1" w:themeFill="text2" w:themeFillTint="33"/>
            <w:vAlign w:val="center"/>
            <w:hideMark/>
          </w:tcPr>
          <w:p w14:paraId="2611484A" w14:textId="77777777" w:rsidR="0024603B" w:rsidRPr="0024603B" w:rsidRDefault="0024603B" w:rsidP="0024603B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000EF5BC" w14:textId="77777777" w:rsidR="0024603B" w:rsidRPr="0024603B" w:rsidRDefault="0024603B" w:rsidP="0024603B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8F5DF46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 ينطبق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B836030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نعم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A0DFE29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</w:t>
            </w:r>
          </w:p>
        </w:tc>
      </w:tr>
      <w:tr w:rsidR="0024603B" w:rsidRPr="0024603B" w14:paraId="6380DE86" w14:textId="77777777" w:rsidTr="00C14BAD">
        <w:trPr>
          <w:trHeight w:val="276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C1CEF1" w14:textId="77777777" w:rsidR="0024603B" w:rsidRPr="0024603B" w:rsidRDefault="0024603B" w:rsidP="0024603B">
            <w:pPr>
              <w:bidi/>
              <w:jc w:val="left"/>
            </w:pP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2CA91F" w14:textId="77777777" w:rsidR="0024603B" w:rsidRPr="0024603B" w:rsidRDefault="0024603B" w:rsidP="0024603B">
            <w:pPr>
              <w:bidi/>
              <w:jc w:val="left"/>
              <w:rPr>
                <w:b/>
                <w:bCs/>
              </w:rPr>
            </w:pPr>
            <w:r w:rsidRPr="0024603B">
              <w:rPr>
                <w:b/>
                <w:bCs/>
                <w:rtl/>
                <w:lang w:eastAsia="ar"/>
              </w:rPr>
              <w:t>أنظمة المولدات: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D61059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E20717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DAD7C2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75FEF979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1E5AC4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30EBAF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الصحة والسلامة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72879A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6CF5A7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6BCEC24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6644E56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1B58A4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C8667E3" w14:textId="0D7024B3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معدات الحماية الشخصية والملابس المطلوبة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B4C3BB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69CBE6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641D2E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5A32DE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C22439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987CC26" w14:textId="151D218C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توفّر </w:t>
            </w:r>
            <w:r w:rsidR="0053317E">
              <w:rPr>
                <w:rFonts w:cs="Arial" w:hint="cs"/>
                <w:sz w:val="18"/>
                <w:szCs w:val="18"/>
                <w:rtl/>
                <w:lang w:eastAsia="ar"/>
              </w:rPr>
              <w:t xml:space="preserve">مذكرة 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تقييم المخاطر وبيان الأسلوب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9AFB4F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4BEDF9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9949EF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4ED7FB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0254F1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257DA1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التعليمات واللوازم الخاصة بالإسعافات الأولية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F5712D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A7B23A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1131A8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841A55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6486A3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31E98D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مراجعة خطة الإجلاء في حالات الطوارئ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7D95A8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87397C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592B54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760D9D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9718D3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4436C2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فحص التحقق من أنظمة سلامة الحياة (طفايات الحريق، ومرشّات المياه، وأجهزة إخماد الغاز وأجهزة إنذار الحريق)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9998AC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26D05D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B8639B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7754EB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991644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9C08521" w14:textId="44A2827F" w:rsidR="0024603B" w:rsidRPr="0024603B" w:rsidRDefault="0024603B" w:rsidP="0053317E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</w:t>
            </w:r>
            <w:r w:rsidR="0053317E">
              <w:rPr>
                <w:rFonts w:cs="Arial" w:hint="cs"/>
                <w:sz w:val="18"/>
                <w:szCs w:val="18"/>
                <w:rtl/>
                <w:lang w:eastAsia="ar"/>
              </w:rPr>
              <w:t>جدول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 بيانات السلامة و</w:t>
            </w:r>
            <w:r w:rsidR="0053317E">
              <w:rPr>
                <w:rFonts w:cs="Arial" w:hint="cs"/>
                <w:sz w:val="18"/>
                <w:szCs w:val="18"/>
                <w:rtl/>
                <w:lang w:eastAsia="ar"/>
              </w:rPr>
              <w:t>جدول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 بيانات المنتجات الخاصة بالغازات/الوقود/المواد الكيميائية الخطرة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9C029B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C0D2C7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06ED88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834BA5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A58B71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5B31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أماكن لغسل العينين والاستحمام في الحالات الطارئة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66383C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2C3DCD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EFAD7C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335FC6E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9DCC22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0BD9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بيانات الاتصال بالشخص المسؤول والمقاولين في حالات الطوارئ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E45190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BDDE19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A24DCC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6FDC29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921EEC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90C6" w14:textId="040562A9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التهوية</w:t>
            </w:r>
            <w:r w:rsidR="0053317E">
              <w:rPr>
                <w:rFonts w:cs="Arial" w:hint="cs"/>
                <w:sz w:val="18"/>
                <w:szCs w:val="18"/>
                <w:rtl/>
                <w:lang w:eastAsia="ar"/>
              </w:rPr>
              <w:t xml:space="preserve">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3ABBEE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EC7FFB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9A8ACE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74B10DE" w14:textId="77777777" w:rsidTr="00C14BAD">
        <w:trPr>
          <w:trHeight w:val="286"/>
        </w:trPr>
        <w:tc>
          <w:tcPr>
            <w:tcW w:w="564" w:type="dxa"/>
            <w:shd w:val="clear" w:color="auto" w:fill="BAC6CA"/>
            <w:noWrap/>
            <w:vAlign w:val="center"/>
          </w:tcPr>
          <w:p w14:paraId="101F7FF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shd w:val="clear" w:color="auto" w:fill="BAC6CA"/>
            <w:vAlign w:val="center"/>
          </w:tcPr>
          <w:p w14:paraId="237DD1E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الموافقات المسبقة</w:t>
            </w:r>
          </w:p>
        </w:tc>
        <w:tc>
          <w:tcPr>
            <w:tcW w:w="470" w:type="dxa"/>
            <w:gridSpan w:val="2"/>
            <w:shd w:val="clear" w:color="auto" w:fill="BAC6CA"/>
            <w:vAlign w:val="center"/>
          </w:tcPr>
          <w:p w14:paraId="2CEB096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shd w:val="clear" w:color="auto" w:fill="BAC6CA"/>
            <w:vAlign w:val="center"/>
          </w:tcPr>
          <w:p w14:paraId="4FD37C0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shd w:val="clear" w:color="auto" w:fill="BAC6CA"/>
            <w:vAlign w:val="center"/>
          </w:tcPr>
          <w:p w14:paraId="7F49A4F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65F2CAC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5D2ECD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7D4C5EE" w14:textId="45792293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الموافقات من</w:t>
            </w:r>
            <w:r w:rsidR="0053317E">
              <w:rPr>
                <w:rFonts w:cs="Arial"/>
                <w:sz w:val="18"/>
                <w:szCs w:val="18"/>
                <w:rtl/>
                <w:lang w:eastAsia="ar"/>
              </w:rPr>
              <w:t xml:space="preserve"> مالك النظام/المدير/</w:t>
            </w:r>
            <w:r w:rsidR="0053317E">
              <w:rPr>
                <w:rFonts w:cs="Arial" w:hint="cs"/>
                <w:sz w:val="18"/>
                <w:szCs w:val="18"/>
                <w:rtl/>
                <w:lang w:eastAsia="ar"/>
              </w:rPr>
              <w:t>ال</w:t>
            </w:r>
            <w:r w:rsidR="0053317E">
              <w:rPr>
                <w:rFonts w:cs="Arial"/>
                <w:sz w:val="18"/>
                <w:szCs w:val="18"/>
                <w:rtl/>
                <w:lang w:eastAsia="ar"/>
              </w:rPr>
              <w:t>فريق الهندس</w:t>
            </w:r>
            <w:r w:rsidR="0053317E">
              <w:rPr>
                <w:rFonts w:cs="Arial" w:hint="cs"/>
                <w:sz w:val="18"/>
                <w:szCs w:val="18"/>
                <w:rtl/>
                <w:lang w:eastAsia="ar"/>
              </w:rPr>
              <w:t>ي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8B9FC6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215A79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3CACBA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84481B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E5A760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F6FECA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الحصول على موافقة المستخدم النهائي / رئيس الإدارة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3D675E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5769B8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238634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4BF975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7311FC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29DB88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الحصول على موافقة إدارة الجودة والصحة والسلامة والبيئة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7BD616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74E42A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060984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3BB793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51CD41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E00819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جدول زمني بأعمال المقاولين المختصين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479646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00D099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F351D8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ACB9D39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255E6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14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A2D30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توفر تصريح عمل معتمد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86B64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E0C33A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526C11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518D3DA" w14:textId="77777777" w:rsidTr="00C14BAD">
        <w:trPr>
          <w:trHeight w:val="323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05B812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17783A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ضبط النظام على وضع الاستعداد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1024B26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009E2DA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165063FE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4603B" w:rsidRPr="0024603B" w14:paraId="0205A49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4842BC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D8F5F6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ذراع التدوير الزائدة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04BFFE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EA4588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1E5A55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5D3C2B6" w14:textId="77777777" w:rsidTr="00C14BAD">
        <w:trPr>
          <w:trHeight w:val="287"/>
        </w:trPr>
        <w:tc>
          <w:tcPr>
            <w:tcW w:w="564" w:type="dxa"/>
            <w:shd w:val="clear" w:color="auto" w:fill="auto"/>
            <w:noWrap/>
            <w:vAlign w:val="center"/>
          </w:tcPr>
          <w:p w14:paraId="2D8843D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16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5F9E98A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انخفاض درجة حرارة المياه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252DC1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FD32D2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377611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24EB4F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7E18B6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17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22AE76C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الإنذار المبكر لارتفاع درجة حرارة المحرك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A0F107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EF6DE0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FB15D2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6DA017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081833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18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23935E6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ارتفاع درجة حرارة المحرك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79A41B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3D87D6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34E889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0357B5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476DD1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19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3F0C914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الإنذار المبكر لانخفاض ضغط زيت التشحيم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02EF78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4DC18D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AB0EB0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7ACDE07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C9352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20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809321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انخفاض درجة حرارة المياه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3D3B88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C5A1B6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7D9555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D0C9BD4" w14:textId="77777777" w:rsidTr="00C14BAD">
        <w:trPr>
          <w:trHeight w:val="27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DCE751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46E657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إجراءات الفحص قبل إيقاف التشغيل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A387BD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3F31A7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604AB4F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40F599B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7C2EDC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C28DC5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الإنذارات والعيوب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69A92E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303A8A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E6AC43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82F4A7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916DC5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D10E8A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إعدادات نقاط/ برامج الضبط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CBA14B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9B9F71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E4A01A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AE06EB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949E5B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23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32FDA55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تسريب المحاقن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7BE00D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F32C49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9ADC80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C3D2E8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F04541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24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141A1E7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مستويات إلكتروليت البطارية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90F92A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57AA95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DBFA58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A84425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22F348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25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37FF1B6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جهد البطارية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0CBEC2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A2F7FE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B4B157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61D2D5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EF0D21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26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57B8FD8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مخمدات الهواء (في حال فتح التركيب)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EE2BB7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B3FCB5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969423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3388E8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862214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27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17A3682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مستوى الوقود في الخزان الرئيسي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2DE6A7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9A7451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111CED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5A7D1A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BC1BAD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28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622AE7D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أنّ صمامات الوقود مغلقة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30C4D8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A07705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A6D7ED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6FCF4C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222BB8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29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2980E4F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إجراء جولات للمعاينة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0DB9C2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4039E7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9E37B4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796D0FE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14894D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30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1884098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تحقق من مقياس درجة حرارة المياه ومقياس درجة حرارة الزيت في أثناء تشغيل السخّان للتأكد من عمل سخان مياه الدثار (إن كان موجودًا) و/أو سخان زيت التشحيم (إن كان موجودًا) بشكل صحيح وأنه مغلق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C6E43B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D282B0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90889B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FA38CC5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DC98F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31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CE5C6F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الحقق من إغلاق مصادر الطاقة ووضع علامات عليها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610218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E3A38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F05E15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DF2BA8A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305C2F3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B8B4B8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الإيقاف الروتيني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9DD8D5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384939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601E857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2EBE1AD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3EAFC3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32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58DB0A7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إغلاق مصادر الطاقة ووضع لافتات عليها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62D8FC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CF1E4F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6E9B47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974A4B0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E17A3F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lastRenderedPageBreak/>
              <w:t>33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7BFACF2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إيقاف الإمداد بالطاقة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FE974B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A2E714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2BBCB5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F62078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ADEFD3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34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27A4C22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إيقاف الإمداد بالمياه.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6BA361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0B96F2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4EA664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45985D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EC7DB8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35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743D8BE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إجراءات الجهة المصنّعة للمعدات الأصلية لإيقاف التشغيل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82D102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3D1B67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F517DF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0ECB95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970ED5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36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7C4DE0B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مستوى الوقود في الخزان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2B2E30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3BBC0C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4DF989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4F21998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8ED6B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37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6D0B08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الإنذارات بطريقة النافذة المنبثقة لنظام إدارة المباني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F10264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999040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3B532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DABEC5F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6CCC3E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884F73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إجراءات الفحص بعد البدء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00C176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AEB776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66509D3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64A970A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797C47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459D04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الأعطال/الإنذارات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498A1C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E82B1D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6ED9CE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25944A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352D67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BFA3E0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إجراءات الجهة المصنّعة للمعدات الأصلية لفحص المعدات بعد التشغيل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A29EE6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5ACB6A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DE8AD9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B02084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5AC058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35BCDE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مستويات خزّانات الوقود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3F5E41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B3B23E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6DD834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B94D29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80411D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F2E1A1C" w14:textId="1EED3753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الحالة التشغيلية للنظام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6AC814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2E9851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3A2E76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FC44182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5F686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42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3451A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تسريبات الوقود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C2DCD5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2B294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6DB226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5CDA868" w14:textId="77777777" w:rsidTr="00C14BAD">
        <w:trPr>
          <w:trHeight w:val="305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7711DB8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31F0EC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الإشعارات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986A83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DEFD0C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14290C6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4603B" w:rsidRPr="0024603B" w14:paraId="77E2320C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3DC2613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518671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إخطار رؤساء إدارات مرافق الرعاية الصحية (</w:t>
            </w:r>
            <w:r w:rsidRPr="0024603B">
              <w:rPr>
                <w:rFonts w:cs="Arial"/>
                <w:sz w:val="18"/>
                <w:szCs w:val="18"/>
                <w:lang w:eastAsia="ar" w:bidi="en-US"/>
              </w:rPr>
              <w:t>FM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)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4382E6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A591D1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7BD654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572C4C3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3BA6E27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C4B66B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أنظمة إدارة المرافق بمساعدة الحاسوب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3B0791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422FFF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DC2639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62BAE58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6EF335D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3648FF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إخطار المستخدم النهائي/الجهات المعنية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3F4702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37FEF4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E0A249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0932896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64CC43D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B53F2E4" w14:textId="642106A7" w:rsidR="0024603B" w:rsidRPr="0024603B" w:rsidRDefault="00413530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إعداد التقارير والإبلاغ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E99CF8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DBA1D9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80E1D9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C3E866B" w14:textId="77777777" w:rsidTr="00C14BAD">
        <w:trPr>
          <w:trHeight w:val="105"/>
        </w:trPr>
        <w:tc>
          <w:tcPr>
            <w:tcW w:w="564" w:type="dxa"/>
            <w:shd w:val="clear" w:color="auto" w:fill="264B5A"/>
            <w:noWrap/>
            <w:vAlign w:val="center"/>
          </w:tcPr>
          <w:p w14:paraId="0888FBCE" w14:textId="77777777" w:rsidR="0024603B" w:rsidRPr="0024603B" w:rsidRDefault="0024603B" w:rsidP="0024603B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bCs/>
                <w:color w:val="FFFFFF" w:themeColor="background1"/>
                <w:rtl/>
                <w:lang w:eastAsia="ar"/>
              </w:rPr>
              <w:t>الرقم</w:t>
            </w:r>
          </w:p>
        </w:tc>
        <w:tc>
          <w:tcPr>
            <w:tcW w:w="4328" w:type="dxa"/>
            <w:shd w:val="clear" w:color="auto" w:fill="264B5A"/>
            <w:vAlign w:val="center"/>
          </w:tcPr>
          <w:p w14:paraId="0A30C43D" w14:textId="77777777" w:rsidR="0024603B" w:rsidRPr="0024603B" w:rsidRDefault="0024603B" w:rsidP="0024603B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bCs/>
                <w:color w:val="FFFFFF" w:themeColor="background1"/>
                <w:rtl/>
                <w:lang w:eastAsia="ar"/>
              </w:rPr>
              <w:t>ملاحظات المراجع</w:t>
            </w:r>
          </w:p>
        </w:tc>
        <w:tc>
          <w:tcPr>
            <w:tcW w:w="5086" w:type="dxa"/>
            <w:gridSpan w:val="6"/>
            <w:shd w:val="clear" w:color="auto" w:fill="264B5A"/>
            <w:vAlign w:val="center"/>
          </w:tcPr>
          <w:p w14:paraId="0BE506B2" w14:textId="77777777" w:rsidR="0024603B" w:rsidRPr="0024603B" w:rsidRDefault="0024603B" w:rsidP="0024603B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bCs/>
                <w:color w:val="FFFFFF" w:themeColor="background1"/>
                <w:rtl/>
                <w:lang w:eastAsia="ar"/>
              </w:rPr>
              <w:t>القرار</w:t>
            </w:r>
          </w:p>
        </w:tc>
      </w:tr>
      <w:tr w:rsidR="0024603B" w:rsidRPr="0024603B" w14:paraId="24A698F9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35B7BA1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646A207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566CBD4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3D88D40B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2647612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1B67B13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7406A22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7481DFFE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453B844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174EB9A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4234893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47257F64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357B16A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4E1FBBA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326E28F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34DAD88E" w14:textId="77777777" w:rsidTr="00C14BAD">
        <w:trPr>
          <w:trHeight w:val="105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0494F10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60EE666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  <w:rtl/>
                <w:lang w:eastAsia="ar"/>
              </w:rPr>
              <w:t>اسم المراجع / التوقيع والتاريخ:</w:t>
            </w:r>
          </w:p>
        </w:tc>
      </w:tr>
      <w:tr w:rsidR="0024603B" w:rsidRPr="0024603B" w14:paraId="74F1B902" w14:textId="77777777" w:rsidTr="00C14BAD">
        <w:trPr>
          <w:trHeight w:val="479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4AB28B5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3E98549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</w:tbl>
    <w:p w14:paraId="1DC36DB8" w14:textId="4F169640" w:rsidR="0024603B" w:rsidRPr="0024603B" w:rsidRDefault="0024603B" w:rsidP="0024603B">
      <w:pPr>
        <w:bidi/>
      </w:pPr>
    </w:p>
    <w:p w14:paraId="6D54FF03" w14:textId="77777777" w:rsidR="0024603B" w:rsidRPr="0024603B" w:rsidRDefault="0024603B" w:rsidP="0024603B">
      <w:pPr>
        <w:bidi/>
      </w:pPr>
    </w:p>
    <w:p w14:paraId="70C807C1" w14:textId="77777777" w:rsidR="0024603B" w:rsidRPr="0024603B" w:rsidRDefault="0024603B" w:rsidP="0024603B">
      <w:pPr>
        <w:bidi/>
        <w:jc w:val="left"/>
        <w:rPr>
          <w:b/>
          <w:bCs/>
          <w:color w:val="215868" w:themeColor="accent5" w:themeShade="80"/>
        </w:rPr>
      </w:pPr>
      <w:r w:rsidRPr="0024603B">
        <w:rPr>
          <w:b/>
          <w:bCs/>
          <w:rtl/>
          <w:lang w:eastAsia="ar"/>
        </w:rPr>
        <w:t xml:space="preserve">أنظمة الحماية من الحرائق </w:t>
      </w:r>
    </w:p>
    <w:p w14:paraId="44DE6615" w14:textId="77777777" w:rsidR="0024603B" w:rsidRPr="0024603B" w:rsidRDefault="0024603B" w:rsidP="0024603B">
      <w:pPr>
        <w:bidi/>
        <w:rPr>
          <w:b/>
          <w:bCs/>
          <w:color w:val="215868" w:themeColor="accent5" w:themeShade="80"/>
          <w:sz w:val="22"/>
          <w:szCs w:val="22"/>
        </w:rPr>
      </w:pPr>
    </w:p>
    <w:tbl>
      <w:tblPr>
        <w:bidiVisual/>
        <w:tblW w:w="997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444"/>
        <w:gridCol w:w="26"/>
        <w:gridCol w:w="471"/>
        <w:gridCol w:w="471"/>
      </w:tblGrid>
      <w:tr w:rsidR="0024603B" w:rsidRPr="0024603B" w14:paraId="1560202A" w14:textId="77777777" w:rsidTr="00C14BAD">
        <w:trPr>
          <w:trHeight w:val="105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22FF0DEB" w14:textId="77777777" w:rsidR="0024603B" w:rsidRPr="0024603B" w:rsidRDefault="0024603B" w:rsidP="0024603B">
            <w:pPr>
              <w:tabs>
                <w:tab w:val="left" w:pos="1536"/>
              </w:tabs>
              <w:bidi/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اسم مرفق الرعاية الصحية:</w:t>
            </w: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14:paraId="2DC5C57E" w14:textId="77777777" w:rsidR="0024603B" w:rsidRPr="0024603B" w:rsidRDefault="0024603B" w:rsidP="0024603B">
            <w:pPr>
              <w:tabs>
                <w:tab w:val="left" w:pos="1536"/>
              </w:tabs>
              <w:bidi/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رقم المرجع</w:t>
            </w: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14:paraId="17363370" w14:textId="77777777" w:rsidR="0024603B" w:rsidRPr="0024603B" w:rsidRDefault="0024603B" w:rsidP="0024603B">
            <w:pPr>
              <w:tabs>
                <w:tab w:val="left" w:pos="1536"/>
              </w:tabs>
              <w:bidi/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النسخة-000 </w:t>
            </w:r>
          </w:p>
        </w:tc>
      </w:tr>
      <w:tr w:rsidR="0024603B" w:rsidRPr="0024603B" w14:paraId="24625DCA" w14:textId="77777777" w:rsidTr="00C14BAD">
        <w:trPr>
          <w:trHeight w:val="307"/>
        </w:trPr>
        <w:tc>
          <w:tcPr>
            <w:tcW w:w="564" w:type="dxa"/>
            <w:vMerge w:val="restart"/>
            <w:shd w:val="clear" w:color="auto" w:fill="C6D9F1" w:themeFill="text2" w:themeFillTint="33"/>
            <w:vAlign w:val="center"/>
          </w:tcPr>
          <w:p w14:paraId="23BEA1E2" w14:textId="77777777" w:rsidR="0024603B" w:rsidRPr="0024603B" w:rsidRDefault="0024603B" w:rsidP="0024603B">
            <w:pPr>
              <w:bidi/>
              <w:jc w:val="center"/>
              <w:rPr>
                <w:b/>
              </w:rPr>
            </w:pPr>
            <w:r w:rsidRPr="0024603B">
              <w:rPr>
                <w:b/>
                <w:bCs/>
                <w:rtl/>
                <w:lang w:eastAsia="ar"/>
              </w:rPr>
              <w:t>الرقم</w:t>
            </w:r>
          </w:p>
        </w:tc>
        <w:tc>
          <w:tcPr>
            <w:tcW w:w="8002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63551E89" w14:textId="77777777" w:rsidR="0024603B" w:rsidRPr="0024603B" w:rsidRDefault="0024603B" w:rsidP="0024603B">
            <w:pPr>
              <w:bidi/>
              <w:jc w:val="center"/>
              <w:rPr>
                <w:b/>
                <w:color w:val="000000"/>
              </w:rPr>
            </w:pPr>
            <w:r w:rsidRPr="0024603B">
              <w:rPr>
                <w:b/>
                <w:bCs/>
                <w:rtl/>
                <w:lang w:eastAsia="ar"/>
              </w:rPr>
              <w:t xml:space="preserve">قائمة التدقيق الخاصة بإيقاف التشغيل </w:t>
            </w:r>
          </w:p>
        </w:tc>
        <w:tc>
          <w:tcPr>
            <w:tcW w:w="1412" w:type="dxa"/>
            <w:gridSpan w:val="4"/>
            <w:shd w:val="clear" w:color="auto" w:fill="C6D9F1" w:themeFill="text2" w:themeFillTint="33"/>
            <w:vAlign w:val="center"/>
          </w:tcPr>
          <w:p w14:paraId="538159E4" w14:textId="518569E5" w:rsidR="0024603B" w:rsidRPr="0024603B" w:rsidRDefault="00E76C78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76C7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تم التحقق منها وثبت أنها تعمل بصورة مرضية</w:t>
            </w:r>
          </w:p>
        </w:tc>
      </w:tr>
      <w:tr w:rsidR="0024603B" w:rsidRPr="0024603B" w14:paraId="5BDB6C54" w14:textId="77777777" w:rsidTr="00C14BAD">
        <w:trPr>
          <w:trHeight w:val="201"/>
          <w:tblHeader/>
        </w:trPr>
        <w:tc>
          <w:tcPr>
            <w:tcW w:w="564" w:type="dxa"/>
            <w:vMerge/>
            <w:shd w:val="clear" w:color="auto" w:fill="C6D9F1" w:themeFill="text2" w:themeFillTint="33"/>
            <w:vAlign w:val="center"/>
            <w:hideMark/>
          </w:tcPr>
          <w:p w14:paraId="6CB4DFAD" w14:textId="77777777" w:rsidR="0024603B" w:rsidRPr="0024603B" w:rsidRDefault="0024603B" w:rsidP="0024603B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71F5F31F" w14:textId="77777777" w:rsidR="0024603B" w:rsidRPr="0024603B" w:rsidRDefault="0024603B" w:rsidP="0024603B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37CCF19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 ينطبق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62195AC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نعم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177CC0A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</w:t>
            </w:r>
          </w:p>
        </w:tc>
      </w:tr>
      <w:tr w:rsidR="0024603B" w:rsidRPr="0024603B" w14:paraId="1C3A1D80" w14:textId="77777777" w:rsidTr="00C14BAD">
        <w:trPr>
          <w:trHeight w:val="276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D7C469" w14:textId="77777777" w:rsidR="0024603B" w:rsidRPr="0024603B" w:rsidRDefault="0024603B" w:rsidP="0024603B">
            <w:pPr>
              <w:bidi/>
              <w:jc w:val="left"/>
            </w:pP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96A737" w14:textId="77777777" w:rsidR="0024603B" w:rsidRPr="0024603B" w:rsidRDefault="0024603B" w:rsidP="0024603B">
            <w:pPr>
              <w:bidi/>
              <w:jc w:val="left"/>
              <w:rPr>
                <w:b/>
                <w:bCs/>
              </w:rPr>
            </w:pPr>
            <w:r w:rsidRPr="0024603B">
              <w:rPr>
                <w:b/>
                <w:bCs/>
                <w:rtl/>
                <w:lang w:eastAsia="ar"/>
              </w:rPr>
              <w:t>أنظمة الحماية من الحرائق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99D63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5BC429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546F2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651E0779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7C8A6D42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58E768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الصحة والسلامة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566BAF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11E807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3A33826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5DD57A8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C11A24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B8C025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توفر معدات الحماية الشخصية المطلوبة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541CCE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85F37F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7F42FA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613064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1CA6AD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D7216E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توفّر تقييم المخاطر وبيان الأسلوب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CE61A8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29468C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283D1C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365E63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2E47C8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28928E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التعليمات واللوازم الخاصة بالإسعافات الأولية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2F1BBD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EC0163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A2187D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DA99AC0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73D263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FEFF73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مراجعة خطة الإجلاء في حالات الطوارئ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3EB5CF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759FF6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2A777B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667A46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EA292B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DE33D9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فحص التحقق من أنظمة سلامة الحياة (طفايات الحريق، ومرشّات المياه، وأجهزة إخماد الغاز وأجهزة إنذار الحريق)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1BE8BC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605BE9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56D8A8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99A7BA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11A4EA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94764D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تنفيذ تمارين التأهب للحريق وتدريب جميع الموظفين عليها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2F514C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F2A045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9F5110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E7D940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6868E2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308823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بيانات الاتصال بالشخص المسؤول والمقاولين في حالات الطوارئ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878C1E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BB3F57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1DDA13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80CB6C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2A5292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528E88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التهوية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D6D6CB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9EFA07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8EC9B4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30A6757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CD941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9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B60F7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توفّر أماكن لغسل العينين والاستحمام الطارئ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7D1AE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7E10B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35445E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D9B3E4D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312B45D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422ABF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الموافقات المسبقة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12BBCF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5FCCC8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6E3E785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322CFAF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7B1FFB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lastRenderedPageBreak/>
              <w:t>10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2AAFC8D" w14:textId="39ED0FB9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الموافقات من مالك النظام/المدير/</w:t>
            </w:r>
            <w:r w:rsidR="00E76C78">
              <w:rPr>
                <w:rFonts w:cs="Arial" w:hint="cs"/>
                <w:sz w:val="18"/>
                <w:szCs w:val="18"/>
                <w:rtl/>
                <w:lang w:eastAsia="ar"/>
              </w:rPr>
              <w:t>ال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فريق الهندس</w:t>
            </w:r>
            <w:r w:rsidR="00E76C78">
              <w:rPr>
                <w:rFonts w:cs="Arial" w:hint="cs"/>
                <w:sz w:val="18"/>
                <w:szCs w:val="18"/>
                <w:rtl/>
                <w:lang w:eastAsia="ar"/>
              </w:rPr>
              <w:t>ي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4A7593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31611A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0AF5A6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9A4FD4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2A58B4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3DC4A8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الحصول على موافقة المستخدم النهائي / رئيس الإدارة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523F7E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FEB62F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440811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FE6D39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995C09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10B6B34" w14:textId="09A87716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الحصول على موافقة إدارة الجودة والصحة والسلامة والبيئة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E1C82C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6D1104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D6AA91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6642CA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551279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567D75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الجدول الزمني لأعمال المقاول المختص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BBD137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FA1E8B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16AB9B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E3920AC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C12B85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14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6FD7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توفر تصريح عمل معتمد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A6442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914D0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345F79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69CCB01" w14:textId="77777777" w:rsidTr="00C14BAD">
        <w:trPr>
          <w:trHeight w:val="323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0A729C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7FA48C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ضبط النظام على وضع الاستعداد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7C5D3F3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B610830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3483FD65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4603B" w:rsidRPr="0024603B" w14:paraId="789A3BD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824D1D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793BF5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عدم وجود أعطال/إنذارات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A210F7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15B9A1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233CF0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5F4189B" w14:textId="77777777" w:rsidTr="00C14BAD">
        <w:trPr>
          <w:trHeight w:val="287"/>
        </w:trPr>
        <w:tc>
          <w:tcPr>
            <w:tcW w:w="564" w:type="dxa"/>
            <w:shd w:val="clear" w:color="auto" w:fill="auto"/>
            <w:noWrap/>
            <w:vAlign w:val="center"/>
          </w:tcPr>
          <w:p w14:paraId="4FF6DAC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C341AA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فحص ضغط النظام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5F0278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929473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F9E461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E6ADCA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060BEF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A8AB63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درجة حرارة مياه النظام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67E17F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E69C4A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AAA32C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C3B48E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49FBCC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F19C40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مستويات خزّانات المياه في حالات الحرائق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A833BE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79DFFA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364C73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5722BE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96850C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1EFEF8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المخاطر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CC51D4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1021E9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95B7A5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FB93CCB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0A5EB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20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E11FC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الحالة التشغيلية للنظام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78CC1E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F68B2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644929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34AD920" w14:textId="77777777" w:rsidTr="00C14BAD">
        <w:trPr>
          <w:trHeight w:val="27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05E149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44873F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إجراءات الفحص قبل إيقاف التشغيل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A96A54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04F4BA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6D15AAE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0FA031E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978A63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48DAD7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خلو النظام من الأعطال والإنذارات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A43FF5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DA6F83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98DCA8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8BBA5B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FA74AF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FF42D6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لوحة التحكم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57F181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7CD243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3F352C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A3FD3A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1D115E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D42102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مقاييس الضغط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A720B0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41DA5C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06D401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F5E9CB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DA74A5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24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55DCC16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إغلاق مصادر الطاقة ووضع لافتات عليها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0F5652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136CBA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E30C0B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FB3262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BAE65E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25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6C8837D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صمامات الفتح والإغلاق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0D2322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ADAEB4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B81700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00CD04F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6CB010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26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4F2599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الإمداد بالمياه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0646BC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8743F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B46A3F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6D2DDCB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6A04C8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EA4AB1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الإيقاف الروتيني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E4549B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32A6EB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4DE7206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1F47105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2938E6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1CC226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الأعطال/الإنذارات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F516AD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17D942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9A8796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BD76DC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44B510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86FFE1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تواصل النظام مع نظام إدارة المباني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B747B7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EB0A73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A0CE5C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8301DF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29BB34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A397CE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إيقاف خط الإمداد بالمياه الوارد للنظام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A79F9D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472AF5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EBD1DE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FA7A7A6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F9CB9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30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2054C2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إيقاف الإمداد بالطاقة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47799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11692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3FB02D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8CFE23C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DD76D1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C80C06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إجراءات الفحص بعد البدء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262205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97F52E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149BD1E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73A3D1F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A26D97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F7055A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الأعطال/الإنذارات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393022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9C71A4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6486DA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AB52400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EBC092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EB86EE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إجراءات الجهة المصنّعة للمعدات الأصلية لفحص المعدات بعد التشغيل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4830A8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238A86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2A04CF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6163DC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232FB6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8E3826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مستويات خزّانات المياه في حالات الحرائق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B0D5C5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A9C49A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8C3440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CAA6D1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E4DB93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6C7415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الحالة التشغيلية للنظام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52319E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EA55E3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91CB07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70489F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127FD7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633D6F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تسرب المياه/الرغوة/غاز ثنائي أوكسيد الكربون من طفايات الحريق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DC96FB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3CF474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1EE1E1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164DE43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2E3C2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36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C7439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معاينة بكرات الخراطيم واختبار الضغط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378EF5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83B83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3E483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628B4ED" w14:textId="77777777" w:rsidTr="00C14BAD">
        <w:trPr>
          <w:trHeight w:val="305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45AF956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C04050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الإشعارات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142EC7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F7646C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378721C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4603B" w:rsidRPr="0024603B" w14:paraId="1CC724CD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72B1C0C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83EC7C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إخطار رؤساء إدارات مرافق الرعاية الصحية (</w:t>
            </w:r>
            <w:r w:rsidRPr="0024603B">
              <w:rPr>
                <w:rFonts w:cs="Arial"/>
                <w:sz w:val="18"/>
                <w:szCs w:val="18"/>
                <w:lang w:eastAsia="ar" w:bidi="en-US"/>
              </w:rPr>
              <w:t>FM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)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B83CE0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A83B21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954FEF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431F3C1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1EDB8DB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7D9472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أنظمة إدارة المرافق بمساعدة الحاسوب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58B858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48F38A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57D54F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E33E69B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1B61136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631F330" w14:textId="332410E2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إخطار المستخدم النهائي/الجهات المعنية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54B6F0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9F00DE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951479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DCCC9FE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2822D37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B16C874" w14:textId="121F3026" w:rsidR="0024603B" w:rsidRPr="0024603B" w:rsidRDefault="00413530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>إعداد التقارير والإبلاغ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414F6A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346A5A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84DDAB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78B1FFE" w14:textId="77777777" w:rsidTr="00C14BAD">
        <w:trPr>
          <w:trHeight w:val="105"/>
        </w:trPr>
        <w:tc>
          <w:tcPr>
            <w:tcW w:w="564" w:type="dxa"/>
            <w:shd w:val="clear" w:color="auto" w:fill="264B5A"/>
            <w:noWrap/>
            <w:vAlign w:val="center"/>
          </w:tcPr>
          <w:p w14:paraId="646DFD7F" w14:textId="77777777" w:rsidR="0024603B" w:rsidRPr="0024603B" w:rsidRDefault="0024603B" w:rsidP="0024603B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bCs/>
                <w:color w:val="FFFFFF" w:themeColor="background1"/>
                <w:rtl/>
                <w:lang w:eastAsia="ar"/>
              </w:rPr>
              <w:t>الرقم</w:t>
            </w:r>
          </w:p>
        </w:tc>
        <w:tc>
          <w:tcPr>
            <w:tcW w:w="4328" w:type="dxa"/>
            <w:shd w:val="clear" w:color="auto" w:fill="264B5A"/>
            <w:vAlign w:val="center"/>
          </w:tcPr>
          <w:p w14:paraId="6AA2E473" w14:textId="77777777" w:rsidR="0024603B" w:rsidRPr="0024603B" w:rsidRDefault="0024603B" w:rsidP="0024603B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bCs/>
                <w:color w:val="FFFFFF" w:themeColor="background1"/>
                <w:rtl/>
                <w:lang w:eastAsia="ar"/>
              </w:rPr>
              <w:t>ملاحظات المراجع</w:t>
            </w:r>
          </w:p>
        </w:tc>
        <w:tc>
          <w:tcPr>
            <w:tcW w:w="5086" w:type="dxa"/>
            <w:gridSpan w:val="6"/>
            <w:shd w:val="clear" w:color="auto" w:fill="264B5A"/>
            <w:vAlign w:val="center"/>
          </w:tcPr>
          <w:p w14:paraId="0622FE86" w14:textId="77777777" w:rsidR="0024603B" w:rsidRPr="0024603B" w:rsidRDefault="0024603B" w:rsidP="0024603B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bCs/>
                <w:color w:val="FFFFFF" w:themeColor="background1"/>
                <w:rtl/>
                <w:lang w:eastAsia="ar"/>
              </w:rPr>
              <w:t>القرار</w:t>
            </w:r>
          </w:p>
        </w:tc>
      </w:tr>
      <w:tr w:rsidR="0024603B" w:rsidRPr="0024603B" w14:paraId="7E180F0B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7F57076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48C4A44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3ADE52B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21659C22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7C060DA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0F46DF3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2CED29B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48C3F87E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5223919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3995A53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3CEF70B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43E3CB58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2120D5B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03B37C1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17AC311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16CD46E8" w14:textId="77777777" w:rsidTr="00C14BAD">
        <w:trPr>
          <w:trHeight w:val="105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14FCCB3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410C7AB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  <w:rtl/>
                <w:lang w:eastAsia="ar"/>
              </w:rPr>
              <w:t>اسم المراجع / التوقيع والتاريخ:</w:t>
            </w:r>
          </w:p>
        </w:tc>
      </w:tr>
      <w:tr w:rsidR="0024603B" w:rsidRPr="0024603B" w14:paraId="07543DA7" w14:textId="77777777" w:rsidTr="00C14BAD">
        <w:trPr>
          <w:trHeight w:val="479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5C25E62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34FA748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</w:tbl>
    <w:p w14:paraId="45CDD967" w14:textId="77777777" w:rsidR="0024603B" w:rsidRPr="0024603B" w:rsidRDefault="0024603B" w:rsidP="0024603B">
      <w:pPr>
        <w:bidi/>
      </w:pPr>
    </w:p>
    <w:p w14:paraId="051A24EE" w14:textId="77777777" w:rsidR="0024603B" w:rsidRPr="0024603B" w:rsidRDefault="0024603B" w:rsidP="0024603B">
      <w:pPr>
        <w:bidi/>
      </w:pPr>
    </w:p>
    <w:p w14:paraId="57077023" w14:textId="77777777" w:rsidR="0024603B" w:rsidRPr="0024603B" w:rsidRDefault="0024603B" w:rsidP="0024603B">
      <w:pPr>
        <w:bidi/>
      </w:pPr>
    </w:p>
    <w:p w14:paraId="5365D8F6" w14:textId="77777777" w:rsidR="0024603B" w:rsidRPr="0024603B" w:rsidRDefault="0024603B" w:rsidP="0024603B">
      <w:pPr>
        <w:bidi/>
      </w:pPr>
    </w:p>
    <w:p w14:paraId="054144F0" w14:textId="77777777" w:rsidR="0024603B" w:rsidRPr="0024603B" w:rsidRDefault="0024603B" w:rsidP="0024603B">
      <w:pPr>
        <w:bidi/>
        <w:rPr>
          <w:rFonts w:hint="cs"/>
        </w:rPr>
      </w:pPr>
    </w:p>
    <w:p w14:paraId="57565584" w14:textId="46D92387" w:rsidR="0024603B" w:rsidRPr="0024603B" w:rsidRDefault="0024603B" w:rsidP="0024603B">
      <w:pPr>
        <w:bidi/>
        <w:jc w:val="left"/>
        <w:rPr>
          <w:b/>
          <w:bCs/>
          <w:color w:val="215868" w:themeColor="accent5" w:themeShade="80"/>
        </w:rPr>
      </w:pPr>
      <w:r w:rsidRPr="0024603B">
        <w:rPr>
          <w:b/>
          <w:bCs/>
          <w:color w:val="215868" w:themeColor="accent5" w:themeShade="80"/>
          <w:rtl/>
          <w:lang w:eastAsia="ar"/>
        </w:rPr>
        <w:br w:type="page"/>
      </w:r>
    </w:p>
    <w:p w14:paraId="261B91DB" w14:textId="77777777" w:rsidR="0024603B" w:rsidRPr="0024603B" w:rsidRDefault="0024603B" w:rsidP="0024603B">
      <w:pPr>
        <w:bidi/>
        <w:rPr>
          <w:b/>
          <w:bCs/>
        </w:rPr>
      </w:pPr>
      <w:r w:rsidRPr="0024603B">
        <w:rPr>
          <w:b/>
          <w:bCs/>
          <w:rtl/>
          <w:lang w:eastAsia="ar"/>
        </w:rPr>
        <w:lastRenderedPageBreak/>
        <w:t>أنظمة التبريد</w:t>
      </w:r>
    </w:p>
    <w:p w14:paraId="0AB748E4" w14:textId="77777777" w:rsidR="0024603B" w:rsidRPr="0024603B" w:rsidRDefault="0024603B" w:rsidP="0024603B">
      <w:pPr>
        <w:bidi/>
        <w:rPr>
          <w:b/>
          <w:bCs/>
          <w:color w:val="215868" w:themeColor="accent5" w:themeShade="80"/>
          <w:sz w:val="22"/>
          <w:szCs w:val="22"/>
        </w:rPr>
      </w:pPr>
    </w:p>
    <w:tbl>
      <w:tblPr>
        <w:bidiVisual/>
        <w:tblW w:w="997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444"/>
        <w:gridCol w:w="26"/>
        <w:gridCol w:w="471"/>
        <w:gridCol w:w="471"/>
      </w:tblGrid>
      <w:tr w:rsidR="0024603B" w:rsidRPr="0024603B" w14:paraId="18465E98" w14:textId="77777777" w:rsidTr="00C14BAD">
        <w:trPr>
          <w:trHeight w:val="105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34740D7F" w14:textId="77777777" w:rsidR="0024603B" w:rsidRPr="0024603B" w:rsidRDefault="0024603B" w:rsidP="0024603B">
            <w:pPr>
              <w:tabs>
                <w:tab w:val="left" w:pos="1536"/>
              </w:tabs>
              <w:bidi/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اسم مرفق الرعاية الصحية:</w:t>
            </w: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14:paraId="6336A397" w14:textId="77777777" w:rsidR="0024603B" w:rsidRPr="0024603B" w:rsidRDefault="0024603B" w:rsidP="0024603B">
            <w:pPr>
              <w:tabs>
                <w:tab w:val="left" w:pos="1536"/>
              </w:tabs>
              <w:bidi/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رقم المرجع</w:t>
            </w: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14:paraId="422ECB9F" w14:textId="77777777" w:rsidR="0024603B" w:rsidRPr="0024603B" w:rsidRDefault="0024603B" w:rsidP="0024603B">
            <w:pPr>
              <w:tabs>
                <w:tab w:val="left" w:pos="1536"/>
              </w:tabs>
              <w:bidi/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النسخة-000 </w:t>
            </w:r>
          </w:p>
        </w:tc>
      </w:tr>
      <w:tr w:rsidR="0024603B" w:rsidRPr="0024603B" w14:paraId="40479C6C" w14:textId="77777777" w:rsidTr="00C14BAD">
        <w:trPr>
          <w:trHeight w:val="307"/>
        </w:trPr>
        <w:tc>
          <w:tcPr>
            <w:tcW w:w="564" w:type="dxa"/>
            <w:vMerge w:val="restart"/>
            <w:shd w:val="clear" w:color="auto" w:fill="C6D9F1" w:themeFill="text2" w:themeFillTint="33"/>
            <w:vAlign w:val="center"/>
          </w:tcPr>
          <w:p w14:paraId="5EA799CD" w14:textId="77777777" w:rsidR="0024603B" w:rsidRPr="0024603B" w:rsidRDefault="0024603B" w:rsidP="0024603B">
            <w:pPr>
              <w:bidi/>
              <w:jc w:val="center"/>
              <w:rPr>
                <w:b/>
              </w:rPr>
            </w:pPr>
            <w:r w:rsidRPr="0024603B">
              <w:rPr>
                <w:b/>
                <w:bCs/>
                <w:rtl/>
                <w:lang w:eastAsia="ar"/>
              </w:rPr>
              <w:t>الرقم</w:t>
            </w:r>
          </w:p>
        </w:tc>
        <w:tc>
          <w:tcPr>
            <w:tcW w:w="8002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5EC42A3B" w14:textId="77777777" w:rsidR="0024603B" w:rsidRPr="0024603B" w:rsidRDefault="0024603B" w:rsidP="0024603B">
            <w:pPr>
              <w:bidi/>
              <w:jc w:val="center"/>
              <w:rPr>
                <w:b/>
                <w:color w:val="000000"/>
              </w:rPr>
            </w:pPr>
            <w:r w:rsidRPr="0024603B">
              <w:rPr>
                <w:b/>
                <w:bCs/>
                <w:rtl/>
                <w:lang w:eastAsia="ar"/>
              </w:rPr>
              <w:t xml:space="preserve">قائمة التدقيق الخاصة بإيقاف التشغيل </w:t>
            </w:r>
          </w:p>
        </w:tc>
        <w:tc>
          <w:tcPr>
            <w:tcW w:w="1412" w:type="dxa"/>
            <w:gridSpan w:val="4"/>
            <w:shd w:val="clear" w:color="auto" w:fill="C6D9F1" w:themeFill="text2" w:themeFillTint="33"/>
            <w:vAlign w:val="center"/>
          </w:tcPr>
          <w:p w14:paraId="269514B1" w14:textId="4DF09B67" w:rsidR="0024603B" w:rsidRPr="0024603B" w:rsidRDefault="00E76C78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76C78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تم التحقق منها وثبت أنها تعمل بصورة مرضية</w:t>
            </w:r>
          </w:p>
        </w:tc>
      </w:tr>
      <w:tr w:rsidR="0024603B" w:rsidRPr="0024603B" w14:paraId="07D069BF" w14:textId="77777777" w:rsidTr="00C14BAD">
        <w:trPr>
          <w:trHeight w:val="201"/>
          <w:tblHeader/>
        </w:trPr>
        <w:tc>
          <w:tcPr>
            <w:tcW w:w="564" w:type="dxa"/>
            <w:vMerge/>
            <w:shd w:val="clear" w:color="auto" w:fill="C6D9F1" w:themeFill="text2" w:themeFillTint="33"/>
            <w:vAlign w:val="center"/>
            <w:hideMark/>
          </w:tcPr>
          <w:p w14:paraId="1648B813" w14:textId="77777777" w:rsidR="0024603B" w:rsidRPr="0024603B" w:rsidRDefault="0024603B" w:rsidP="0024603B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7ECA6666" w14:textId="77777777" w:rsidR="0024603B" w:rsidRPr="0024603B" w:rsidRDefault="0024603B" w:rsidP="0024603B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5C74B6B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 ينطبق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9A52528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نعم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F8F4ED8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</w:t>
            </w:r>
          </w:p>
        </w:tc>
      </w:tr>
      <w:tr w:rsidR="0024603B" w:rsidRPr="0024603B" w14:paraId="264DD296" w14:textId="77777777" w:rsidTr="00C14BAD">
        <w:trPr>
          <w:trHeight w:val="276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757D7B" w14:textId="77777777" w:rsidR="0024603B" w:rsidRPr="0024603B" w:rsidRDefault="0024603B" w:rsidP="0024603B">
            <w:pPr>
              <w:bidi/>
              <w:jc w:val="left"/>
            </w:pP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BC141" w14:textId="77777777" w:rsidR="0024603B" w:rsidRPr="0024603B" w:rsidRDefault="0024603B" w:rsidP="0024603B">
            <w:pPr>
              <w:bidi/>
              <w:jc w:val="left"/>
              <w:rPr>
                <w:b/>
                <w:bCs/>
              </w:rPr>
            </w:pPr>
            <w:r w:rsidRPr="0024603B">
              <w:rPr>
                <w:b/>
                <w:bCs/>
                <w:rtl/>
                <w:lang w:eastAsia="ar"/>
              </w:rPr>
              <w:t>أنظمة التبريد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11D83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9FBA2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7B42DC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10705017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294986A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9A7DEC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الصحة والسلامة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819F13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648FB3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78DB4EF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01F11F8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FBD426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A9E85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توفر معدات الحماية الشخصية المطلوبة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3428FB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B9152D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1234A9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A8F65D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A5453D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2237DB" w14:textId="11B3BFDB" w:rsidR="0024603B" w:rsidRPr="0024603B" w:rsidRDefault="00B26AFF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 xml:space="preserve">توفّر </w:t>
            </w:r>
            <w:r>
              <w:rPr>
                <w:rFonts w:cs="Arial" w:hint="cs"/>
                <w:sz w:val="18"/>
                <w:szCs w:val="18"/>
                <w:rtl/>
                <w:lang w:eastAsia="ar"/>
              </w:rPr>
              <w:t>مذكرة ت</w:t>
            </w:r>
            <w:r w:rsidR="0024603B"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قييم المخاطر وبيان الأسلوب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BC58CA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4B0953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559369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1F460F0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A42CB0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74019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التعليمات واللوازم الخاصة بالإسعافات الأولية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06EF31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B6FF03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05FB01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92724A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737C28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2FCCF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توفّر أماكن لغسل العينين والاستحمام الطارئ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1D680C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D17782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86A82C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CA0E68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DB685F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D55E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مراجعة خطة الإجلاء في حالات الطوارئ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2145EB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282ABD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A07E9C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7B1488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3B9152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D248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بيانات الاتصال بالشخص المسؤول والمقاولين في حالات الطوارئ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C20159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5E8BF3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CFD2CE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41C8CC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7393BD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A63A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فحص التحقق من أنظمة سلامة الحياة (طفايات الحريق، ومرشّات المياه، وأجهزة إخماد الغاز وأجهزة إنذار الحريق)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E8ECE3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78B1E0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F0BD5F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D27147E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5231B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94D83" w14:textId="1B66003E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التهوية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92F57E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84B42E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5294E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9851092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F4A16F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860D35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الموافقات المسبقة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599362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1C060A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C4977C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32164FF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0D96D8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04ADE1B" w14:textId="04CECE40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الموافقات من مالك النظام/المدير/</w:t>
            </w:r>
            <w:r w:rsidR="00E76C78">
              <w:rPr>
                <w:rFonts w:cs="Arial" w:hint="cs"/>
                <w:sz w:val="18"/>
                <w:szCs w:val="18"/>
                <w:rtl/>
                <w:lang w:eastAsia="ar"/>
              </w:rPr>
              <w:t>ال</w:t>
            </w:r>
            <w:r w:rsidR="00E76C78">
              <w:rPr>
                <w:rFonts w:cs="Arial"/>
                <w:sz w:val="18"/>
                <w:szCs w:val="18"/>
                <w:rtl/>
                <w:lang w:eastAsia="ar"/>
              </w:rPr>
              <w:t>فريق الهندس</w:t>
            </w:r>
            <w:r w:rsidR="00E76C78">
              <w:rPr>
                <w:rFonts w:cs="Arial" w:hint="cs"/>
                <w:sz w:val="18"/>
                <w:szCs w:val="18"/>
                <w:rtl/>
                <w:lang w:eastAsia="ar"/>
              </w:rPr>
              <w:t>ي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3378F6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584EA8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7256EB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EB80480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D072BA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723370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الحصول على موافقة المستخدم النهائي / رئيس الإدارة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D02132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3A6A22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AA889B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E38753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491863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DD7563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الحصول على موافقة إدارة الجودة والصحة والسلامة والبيئة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91301C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936FC1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D70DF6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BFA28B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6F4F12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DD3636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جدول زمني بأعمال المقاولين المختصين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198DC7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04E21F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07AA43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F28E173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F80B4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13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5A21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توفر تصريح عمل معتمد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2B863D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6DBD36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49E02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B050080" w14:textId="77777777" w:rsidTr="00C14BAD">
        <w:trPr>
          <w:trHeight w:val="22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5E5DFC4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6A4013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ضبط النظام على وضع الاستعداد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CD06C01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2CC6351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460AE521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4603B" w:rsidRPr="0024603B" w14:paraId="4C7160E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9F0FC5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D0DD7F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عدم وجود أعطال/إنذارات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72325D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A6EFC9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EDD577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46B3D0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4A01EC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DC927A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فحص ضغط النظام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9034BC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E7F9D0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0B7560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AF1F44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11024A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35A34F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درجة حرارة مياه النظام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6AE4BA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7985B4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AF2429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BC2147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F35E61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1C9026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الحالة التشغيلية للنظام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76F1C6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CA0E76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3DACB9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6BEED84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98B9B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18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19145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عدّاد الماء ومقاييس النظام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2F3C2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23947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D043DA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16BA8A4" w14:textId="77777777" w:rsidTr="00C14BAD">
        <w:trPr>
          <w:trHeight w:val="27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55AAB3D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0C17B7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إجراءات الفحص قبل إيقاف التشغيل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9A99D6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B0956B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0503E1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6800692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A3167B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464533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الأعطال/الإنذارات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7D90AE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C83C99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6D9438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4507BF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2D0136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386374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لوحة التحكم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F029FC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2B8E6C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A7ACE7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C6B4DD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EB04B1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C3D3FB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مقاييس الضغط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4C3311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F3E394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129674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613A0F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B95ABB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22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47E93BF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إغلاق مصادر الطاقة ووضع لافتات عليها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9AE13D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63C509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2ED564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051469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A12B59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23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6ACC382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صمامات الفتح والإغلاق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792AD5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110008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DF0F77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C182B2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90E3D4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24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5252145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الإمداد بالمياه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1E2A93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F818C0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7E4B59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DAF693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63CD00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25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1604D05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برمجة النظام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1B97DE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4211BF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53B441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26F960B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64346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26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83C247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مؤشرات مياه النظام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64F042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05F24B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D110EB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F65F8C7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4DDC0A1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D7D373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الإيقاف الروتيني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7BBADF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60DC20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8D99CE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14FD1D5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605CB7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75BD15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الأعطال/الإنذارات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87B2ED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8C1542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BC58E9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812335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D5A5EB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EEFF4A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تواصل النظام مع نظام إدارة المباني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689C5F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E7D8FD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205156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76F4FA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D49135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777859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إيقاف خط الإمداد بالمياه الوارد للنظام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F4C9FF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9A088D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EAF557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0E3A55A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4FE98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30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8BE9F6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إيقاف الإمداد بالطاقة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F7329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D5C15A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B7A93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A0CA3A1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84B6FF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1145EA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إجراءات الفحص بعد البدء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581194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4B340A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1BC4701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182B1290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1EE34B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A688F5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الأعطال/الإنذارات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850E8E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303EB5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8693BE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8D67BC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773E06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3748AD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إجراءات الجهة المصنّعة للمعدات الأصلية لفحص المعدات بعد التشغيل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8FF0F2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BF53C1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A0EE79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93384B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757031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lastRenderedPageBreak/>
              <w:t>33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01E70F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مستويات خزّانات المياه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AE12F1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BD954E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B9A4AC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0CAF61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876505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DF4215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الحالة التشغيلية للنظام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9B018B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3B105F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93E944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62EB17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55037E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17CBD4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إغلاق مصادر الطاقة ووضع لافتات عليها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976476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99D0E0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92F49C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637B574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5BB97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36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E7C94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مستويات المواد الكيميائية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216C9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50388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D96333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A11C5CA" w14:textId="77777777" w:rsidTr="00C14BAD">
        <w:trPr>
          <w:trHeight w:val="305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2238D48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93DC0B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الإشعارات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1161FF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8D6171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840693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4603B" w:rsidRPr="0024603B" w14:paraId="3A32B31A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26DDA98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0BE77E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إخطار رؤساء الإدارات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60A2E5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FA152A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AED3C6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B30715B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460DC01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88E1AE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نظام إدارة المرافق بمساعدة الحاسوب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EABCC4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FC8223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BD4BBA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0B61CF4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7C7968A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8AFC7A5" w14:textId="6CEEACBF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والإبلاغ عن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A8AF92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08542C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360B96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219C3D5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1581A9B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A597D1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إخطار المستخدم النهائي/الجهات المعنية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621D05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A42C81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F03DBF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5EF1CEA" w14:textId="77777777" w:rsidTr="00C14BAD">
        <w:trPr>
          <w:trHeight w:val="105"/>
        </w:trPr>
        <w:tc>
          <w:tcPr>
            <w:tcW w:w="564" w:type="dxa"/>
            <w:shd w:val="clear" w:color="auto" w:fill="264B5A"/>
            <w:noWrap/>
            <w:vAlign w:val="center"/>
          </w:tcPr>
          <w:p w14:paraId="517A91F4" w14:textId="77777777" w:rsidR="0024603B" w:rsidRPr="0024603B" w:rsidRDefault="0024603B" w:rsidP="0024603B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bCs/>
                <w:color w:val="FFFFFF" w:themeColor="background1"/>
                <w:rtl/>
                <w:lang w:eastAsia="ar"/>
              </w:rPr>
              <w:t>الرقم</w:t>
            </w:r>
          </w:p>
        </w:tc>
        <w:tc>
          <w:tcPr>
            <w:tcW w:w="4328" w:type="dxa"/>
            <w:shd w:val="clear" w:color="auto" w:fill="264B5A"/>
            <w:vAlign w:val="center"/>
          </w:tcPr>
          <w:p w14:paraId="663E13BB" w14:textId="77777777" w:rsidR="0024603B" w:rsidRPr="0024603B" w:rsidRDefault="0024603B" w:rsidP="0024603B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bCs/>
                <w:color w:val="FFFFFF" w:themeColor="background1"/>
                <w:rtl/>
                <w:lang w:eastAsia="ar"/>
              </w:rPr>
              <w:t>ملاحظات المراجع</w:t>
            </w:r>
          </w:p>
        </w:tc>
        <w:tc>
          <w:tcPr>
            <w:tcW w:w="5086" w:type="dxa"/>
            <w:gridSpan w:val="6"/>
            <w:shd w:val="clear" w:color="auto" w:fill="264B5A"/>
            <w:vAlign w:val="center"/>
          </w:tcPr>
          <w:p w14:paraId="7687E1D2" w14:textId="77777777" w:rsidR="0024603B" w:rsidRPr="0024603B" w:rsidRDefault="0024603B" w:rsidP="0024603B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bCs/>
                <w:color w:val="FFFFFF" w:themeColor="background1"/>
                <w:rtl/>
                <w:lang w:eastAsia="ar"/>
              </w:rPr>
              <w:t>القرار</w:t>
            </w:r>
          </w:p>
        </w:tc>
      </w:tr>
      <w:tr w:rsidR="0024603B" w:rsidRPr="0024603B" w14:paraId="4B1D0BD0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51351EF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7DF0C68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18FD5E7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4415CF45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345B009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22321BB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775CF45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7D702FFA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13BD700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6580380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02F1485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44AA616A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53ED80E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597640A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289A5B3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06070C45" w14:textId="77777777" w:rsidTr="00C14BAD">
        <w:trPr>
          <w:trHeight w:val="105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5767F2D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49DB884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  <w:rtl/>
                <w:lang w:eastAsia="ar"/>
              </w:rPr>
              <w:t>اسم المراجع / التوقيع والتاريخ:</w:t>
            </w:r>
          </w:p>
        </w:tc>
      </w:tr>
      <w:tr w:rsidR="0024603B" w:rsidRPr="0024603B" w14:paraId="1C786B8B" w14:textId="77777777" w:rsidTr="00C14BAD">
        <w:trPr>
          <w:trHeight w:val="479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576E60B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40807E4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</w:tbl>
    <w:p w14:paraId="52C26480" w14:textId="77777777" w:rsidR="0024603B" w:rsidRPr="0024603B" w:rsidRDefault="0024603B" w:rsidP="0024603B">
      <w:pPr>
        <w:bidi/>
      </w:pPr>
    </w:p>
    <w:p w14:paraId="06965467" w14:textId="77777777" w:rsidR="0024603B" w:rsidRPr="0024603B" w:rsidRDefault="0024603B" w:rsidP="0024603B">
      <w:pPr>
        <w:bidi/>
      </w:pPr>
    </w:p>
    <w:p w14:paraId="503094FC" w14:textId="77777777" w:rsidR="0024603B" w:rsidRPr="0024603B" w:rsidRDefault="0024603B" w:rsidP="0024603B">
      <w:pPr>
        <w:bidi/>
      </w:pPr>
    </w:p>
    <w:p w14:paraId="72D06FC5" w14:textId="77777777" w:rsidR="0024603B" w:rsidRPr="0024603B" w:rsidRDefault="0024603B" w:rsidP="0024603B">
      <w:pPr>
        <w:bidi/>
      </w:pPr>
    </w:p>
    <w:p w14:paraId="415CCBCE" w14:textId="77777777" w:rsidR="0024603B" w:rsidRPr="0024603B" w:rsidRDefault="0024603B" w:rsidP="0024603B">
      <w:pPr>
        <w:bidi/>
      </w:pPr>
    </w:p>
    <w:p w14:paraId="200385C4" w14:textId="77777777" w:rsidR="0024603B" w:rsidRPr="0024603B" w:rsidRDefault="0024603B" w:rsidP="0024603B">
      <w:pPr>
        <w:bidi/>
      </w:pPr>
    </w:p>
    <w:p w14:paraId="422F6135" w14:textId="77777777" w:rsidR="0024603B" w:rsidRPr="0024603B" w:rsidRDefault="0024603B" w:rsidP="0024603B">
      <w:pPr>
        <w:bidi/>
      </w:pPr>
    </w:p>
    <w:p w14:paraId="2EB10027" w14:textId="77777777" w:rsidR="0024603B" w:rsidRPr="0024603B" w:rsidRDefault="0024603B" w:rsidP="0024603B">
      <w:pPr>
        <w:bidi/>
      </w:pPr>
    </w:p>
    <w:p w14:paraId="575FA019" w14:textId="77777777" w:rsidR="0024603B" w:rsidRPr="0024603B" w:rsidRDefault="0024603B" w:rsidP="0024603B">
      <w:pPr>
        <w:bidi/>
      </w:pPr>
    </w:p>
    <w:p w14:paraId="0A8DC750" w14:textId="77777777" w:rsidR="0024603B" w:rsidRPr="0024603B" w:rsidRDefault="0024603B" w:rsidP="0024603B">
      <w:pPr>
        <w:bidi/>
      </w:pPr>
    </w:p>
    <w:p w14:paraId="7C23EE93" w14:textId="77777777" w:rsidR="0024603B" w:rsidRPr="0024603B" w:rsidRDefault="0024603B" w:rsidP="0024603B">
      <w:pPr>
        <w:bidi/>
        <w:jc w:val="left"/>
        <w:rPr>
          <w:b/>
          <w:bCs/>
          <w:color w:val="215868" w:themeColor="accent5" w:themeShade="80"/>
        </w:rPr>
      </w:pPr>
      <w:r w:rsidRPr="0024603B">
        <w:rPr>
          <w:b/>
          <w:bCs/>
          <w:color w:val="215868" w:themeColor="accent5" w:themeShade="80"/>
          <w:rtl/>
          <w:lang w:eastAsia="ar"/>
        </w:rPr>
        <w:br w:type="page"/>
      </w:r>
    </w:p>
    <w:p w14:paraId="0984652F" w14:textId="77777777" w:rsidR="0024603B" w:rsidRPr="0024603B" w:rsidRDefault="0024603B" w:rsidP="0024603B">
      <w:pPr>
        <w:bidi/>
        <w:rPr>
          <w:b/>
          <w:bCs/>
        </w:rPr>
      </w:pPr>
      <w:r w:rsidRPr="0024603B">
        <w:rPr>
          <w:b/>
          <w:bCs/>
          <w:rtl/>
          <w:lang w:eastAsia="ar"/>
        </w:rPr>
        <w:lastRenderedPageBreak/>
        <w:t>أنظمة الغاز الطبي</w:t>
      </w:r>
    </w:p>
    <w:p w14:paraId="372A5F37" w14:textId="77777777" w:rsidR="0024603B" w:rsidRPr="0024603B" w:rsidRDefault="0024603B" w:rsidP="0024603B">
      <w:pPr>
        <w:bidi/>
        <w:rPr>
          <w:b/>
          <w:bCs/>
          <w:color w:val="215868" w:themeColor="accent5" w:themeShade="80"/>
          <w:sz w:val="22"/>
          <w:szCs w:val="22"/>
        </w:rPr>
      </w:pPr>
    </w:p>
    <w:tbl>
      <w:tblPr>
        <w:bidiVisual/>
        <w:tblW w:w="997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444"/>
        <w:gridCol w:w="26"/>
        <w:gridCol w:w="471"/>
        <w:gridCol w:w="471"/>
      </w:tblGrid>
      <w:tr w:rsidR="0024603B" w:rsidRPr="0024603B" w14:paraId="0806953F" w14:textId="77777777" w:rsidTr="00C14BAD">
        <w:trPr>
          <w:trHeight w:val="105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6F93A216" w14:textId="77777777" w:rsidR="0024603B" w:rsidRPr="0024603B" w:rsidRDefault="0024603B" w:rsidP="0024603B">
            <w:pPr>
              <w:tabs>
                <w:tab w:val="left" w:pos="1536"/>
              </w:tabs>
              <w:bidi/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اسم مرفق الرعاية الصحية:</w:t>
            </w: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14:paraId="0DBE0F6B" w14:textId="77777777" w:rsidR="0024603B" w:rsidRPr="0024603B" w:rsidRDefault="0024603B" w:rsidP="0024603B">
            <w:pPr>
              <w:tabs>
                <w:tab w:val="left" w:pos="1536"/>
              </w:tabs>
              <w:bidi/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رقم المرجع</w:t>
            </w: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14:paraId="4F62453A" w14:textId="77777777" w:rsidR="0024603B" w:rsidRPr="0024603B" w:rsidRDefault="0024603B" w:rsidP="0024603B">
            <w:pPr>
              <w:tabs>
                <w:tab w:val="left" w:pos="1536"/>
              </w:tabs>
              <w:bidi/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النسخة-000 </w:t>
            </w:r>
          </w:p>
        </w:tc>
      </w:tr>
      <w:tr w:rsidR="0024603B" w:rsidRPr="0024603B" w14:paraId="52297714" w14:textId="77777777" w:rsidTr="00C14BAD">
        <w:trPr>
          <w:trHeight w:val="307"/>
        </w:trPr>
        <w:tc>
          <w:tcPr>
            <w:tcW w:w="564" w:type="dxa"/>
            <w:vMerge w:val="restart"/>
            <w:shd w:val="clear" w:color="auto" w:fill="C6D9F1" w:themeFill="text2" w:themeFillTint="33"/>
            <w:vAlign w:val="center"/>
          </w:tcPr>
          <w:p w14:paraId="7F9836D3" w14:textId="77777777" w:rsidR="0024603B" w:rsidRPr="0024603B" w:rsidRDefault="0024603B" w:rsidP="0024603B">
            <w:pPr>
              <w:bidi/>
              <w:jc w:val="center"/>
              <w:rPr>
                <w:b/>
              </w:rPr>
            </w:pPr>
            <w:r w:rsidRPr="0024603B">
              <w:rPr>
                <w:b/>
                <w:bCs/>
                <w:rtl/>
                <w:lang w:eastAsia="ar"/>
              </w:rPr>
              <w:t>الرقم</w:t>
            </w:r>
          </w:p>
        </w:tc>
        <w:tc>
          <w:tcPr>
            <w:tcW w:w="8002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0D7C2B8D" w14:textId="77777777" w:rsidR="0024603B" w:rsidRPr="0024603B" w:rsidRDefault="0024603B" w:rsidP="0024603B">
            <w:pPr>
              <w:bidi/>
              <w:jc w:val="center"/>
              <w:rPr>
                <w:b/>
                <w:color w:val="000000"/>
              </w:rPr>
            </w:pPr>
            <w:r w:rsidRPr="0024603B">
              <w:rPr>
                <w:b/>
                <w:bCs/>
                <w:rtl/>
                <w:lang w:eastAsia="ar"/>
              </w:rPr>
              <w:t xml:space="preserve">قائمة التدقيق الخاصة بإيقاف التشغيل </w:t>
            </w:r>
          </w:p>
        </w:tc>
        <w:tc>
          <w:tcPr>
            <w:tcW w:w="1412" w:type="dxa"/>
            <w:gridSpan w:val="4"/>
            <w:shd w:val="clear" w:color="auto" w:fill="C6D9F1" w:themeFill="text2" w:themeFillTint="33"/>
            <w:vAlign w:val="center"/>
          </w:tcPr>
          <w:p w14:paraId="6F9F6D1A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مرضٍ</w:t>
            </w:r>
          </w:p>
        </w:tc>
      </w:tr>
      <w:tr w:rsidR="0024603B" w:rsidRPr="0024603B" w14:paraId="7EA1FCAA" w14:textId="77777777" w:rsidTr="00C14BAD">
        <w:trPr>
          <w:trHeight w:val="201"/>
          <w:tblHeader/>
        </w:trPr>
        <w:tc>
          <w:tcPr>
            <w:tcW w:w="564" w:type="dxa"/>
            <w:vMerge/>
            <w:shd w:val="clear" w:color="auto" w:fill="C6D9F1" w:themeFill="text2" w:themeFillTint="33"/>
            <w:vAlign w:val="center"/>
            <w:hideMark/>
          </w:tcPr>
          <w:p w14:paraId="1BCA2531" w14:textId="77777777" w:rsidR="0024603B" w:rsidRPr="0024603B" w:rsidRDefault="0024603B" w:rsidP="0024603B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350183FF" w14:textId="77777777" w:rsidR="0024603B" w:rsidRPr="0024603B" w:rsidRDefault="0024603B" w:rsidP="0024603B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6319426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 ينطبق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70D265D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نعم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E8565E0" w14:textId="77777777" w:rsidR="0024603B" w:rsidRPr="0024603B" w:rsidRDefault="0024603B" w:rsidP="0024603B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</w:t>
            </w:r>
          </w:p>
        </w:tc>
      </w:tr>
      <w:tr w:rsidR="0024603B" w:rsidRPr="0024603B" w14:paraId="5AA84FF5" w14:textId="77777777" w:rsidTr="00C14BAD">
        <w:trPr>
          <w:trHeight w:val="276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67121A" w14:textId="77777777" w:rsidR="0024603B" w:rsidRPr="0024603B" w:rsidRDefault="0024603B" w:rsidP="0024603B">
            <w:pPr>
              <w:bidi/>
              <w:jc w:val="left"/>
            </w:pP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2E2B2A" w14:textId="77777777" w:rsidR="0024603B" w:rsidRPr="0024603B" w:rsidRDefault="0024603B" w:rsidP="0024603B">
            <w:pPr>
              <w:bidi/>
              <w:jc w:val="left"/>
              <w:rPr>
                <w:b/>
                <w:bCs/>
              </w:rPr>
            </w:pPr>
            <w:r w:rsidRPr="0024603B">
              <w:rPr>
                <w:b/>
                <w:bCs/>
                <w:rtl/>
                <w:lang w:eastAsia="ar"/>
              </w:rPr>
              <w:t>أنظمة الغاز الطبي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E3ABB2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E2BB42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DAAC08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7AE5E04E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610593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C3AC24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الصحة والسلامة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53C2C4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07C989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6F75E3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194973A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FDB145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2A8E95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توفر معدات الحماية الشخصية المطلوبة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50D436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8DF2C9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4BD9D5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CB7C66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1E6F38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41A94A3" w14:textId="47E8FA0A" w:rsidR="0024603B" w:rsidRPr="0024603B" w:rsidRDefault="00B26AFF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rtl/>
                <w:lang w:eastAsia="ar"/>
              </w:rPr>
              <w:t xml:space="preserve">توفّر </w:t>
            </w:r>
            <w:r>
              <w:rPr>
                <w:rFonts w:cs="Arial" w:hint="cs"/>
                <w:sz w:val="18"/>
                <w:szCs w:val="18"/>
                <w:rtl/>
                <w:lang w:eastAsia="ar"/>
              </w:rPr>
              <w:t xml:space="preserve">مذكرة </w:t>
            </w:r>
            <w:r w:rsidR="0024603B"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تقييم المخاطر </w:t>
            </w:r>
            <w:r>
              <w:rPr>
                <w:rFonts w:cs="Arial" w:hint="cs"/>
                <w:sz w:val="18"/>
                <w:szCs w:val="18"/>
                <w:rtl/>
                <w:lang w:eastAsia="ar"/>
              </w:rPr>
              <w:t>وبيان الأسلوب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AC4E2F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E440EF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3FE455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0A9981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142E0B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DB3A605" w14:textId="309C5406" w:rsidR="0024603B" w:rsidRPr="0024603B" w:rsidRDefault="0024603B" w:rsidP="00B26AFF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</w:t>
            </w:r>
            <w:r w:rsidR="00B26AFF">
              <w:rPr>
                <w:rFonts w:cs="Arial" w:hint="cs"/>
                <w:sz w:val="18"/>
                <w:szCs w:val="18"/>
                <w:rtl/>
                <w:lang w:eastAsia="ar"/>
              </w:rPr>
              <w:t>جدول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 بيانات سلامة المواد و</w:t>
            </w:r>
            <w:r w:rsidR="00B26AFF">
              <w:rPr>
                <w:rFonts w:cs="Arial" w:hint="cs"/>
                <w:sz w:val="18"/>
                <w:szCs w:val="18"/>
                <w:rtl/>
                <w:lang w:eastAsia="ar"/>
              </w:rPr>
              <w:t>جدول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 بيانات المنتجات الغازية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FF4E9F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1C105B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5044A7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6C6354E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53D650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F5A9FB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ملصقات الغازات الطبية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2AE940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E71113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2AECB9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FA0D14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CF7C11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7B6407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توفّر أماكن لغسل العينين والاستحمام الطارئ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5D474F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298101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EAEB6A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E63A4A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78A1AC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8328AA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مراجعة خطة الإجلاء في حالات الطوارئ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5FD14C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912414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C5E07F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535B6C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FAFACE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188C96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بيانات الاتصال بالشخص المسؤول والمقاولين في حالات الطوارئ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7A4143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CA875F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5C2975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48FC14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8B1008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96D080B" w14:textId="100A0F03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فحص التحقق من أنظمة سلامة الحياة (طفايات الحريق، ومرشّات المياه، وأجهزة إخماد الغاز وأجهزة إنذار الحريق)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6DA43C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E67AC9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A561C7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120E7A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9F585E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B1F881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التهوية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3B601D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871D3F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1DCDD4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5BF929C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63876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10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4E217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التعليمات واللوازم الخاصة بالإسعافات الأولية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766516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B4DDCB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518714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8CC9237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216812E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0AA3CE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24603B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eastAsia="ar"/>
              </w:rPr>
              <w:t>الموافقات المسبقة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DEE3B1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75E83E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4FF8045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431B529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B1242C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6990E2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الحصول على موافقات مالك النظام/المديرين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8C0048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97A37D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0BBE3B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7EF6AA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A3D7CA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3E2C36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الحصول على موافقة المستخدم النهائي / رئيس الإدارة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D6FA9A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FCD288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C99160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F2E5AC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6DB6D8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B0573E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الحصول على موافقة إدارة الجودة والصحة والسلامة والبيئة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B3BACF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B66A5D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BF41DF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66DC52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05E752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2C1AE6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توفّر جدول زمني بأعمال المقاول المختص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B4CF06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1AF63C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092AFC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B9B7A3E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C311FA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15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97B27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توفر تصريح عمل معتمد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DA5673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D74FAA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BC18F1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A2E4DD8" w14:textId="77777777" w:rsidTr="00C14BAD">
        <w:trPr>
          <w:trHeight w:val="269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36AD4CE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16D06F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ضبط النظام على وضع الاستعداد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EB1675B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6D6F34A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6F402091" w14:textId="77777777" w:rsidR="0024603B" w:rsidRPr="0024603B" w:rsidRDefault="0024603B" w:rsidP="0024603B">
            <w:pPr>
              <w:bidi/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4603B" w:rsidRPr="0024603B" w14:paraId="7761605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D6D11F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C57EB6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عدم وجود أعطال/إنذارات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3EFB09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D56F56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C10B0F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5A5146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DB9284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34AA9E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فحص ضغط النظام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26587E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C1B28D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8FAB95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1A88309" w14:textId="77777777" w:rsidTr="00C14BAD">
        <w:trPr>
          <w:trHeight w:val="226"/>
        </w:trPr>
        <w:tc>
          <w:tcPr>
            <w:tcW w:w="564" w:type="dxa"/>
            <w:shd w:val="clear" w:color="auto" w:fill="auto"/>
            <w:noWrap/>
            <w:vAlign w:val="center"/>
          </w:tcPr>
          <w:p w14:paraId="090C661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BB4924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درجة حرارة مياه النظام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95CDAE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A45B3D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F11319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79565DE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8B7E2F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19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18BBAE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الحالة التشغيلية للنظام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88E3C8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3B6117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AC8E20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906588B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71B86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20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BC67E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تسريبات خطوط أنابيب الغاز بالنظام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8EB58B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B6729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56E11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AB371B4" w14:textId="77777777" w:rsidTr="00C14BAD">
        <w:trPr>
          <w:trHeight w:val="27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37FABE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3F1B95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24603B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eastAsia="ar"/>
              </w:rPr>
              <w:t>إجراءات الفحص قبل إيقاف التشغيل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B60404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68FDA4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7B5F63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23B8E15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11DB21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B4558C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الأعطال/الإنذارات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E6B5D8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7F0B7D8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8C9E09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364E17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6A95EB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AA4188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لوحة التحكم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44CEE4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65DAC0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29C5B3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629338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02A75D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7F66F6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مقاييس الضغط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41C76C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306225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D5F255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DE8734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5A9CA1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24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1DBA68E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إغلاق مصادر الطاقة ووضع لافتات عليها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3569D7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CE39F4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361E70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716A90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99B10B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25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4CDCC62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صمامات الفتح والإغلاق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CAA63E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FC7E61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2D3EC2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A3B964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B5F088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26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17D7B3A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إمداد الغازات الطبية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913205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DCCCFA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546DA9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6C99D646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005AE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27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7AC7D1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برمجة النظام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47395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6F869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38BFDF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C5B8850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4BE1F7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CC9B83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24603B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eastAsia="ar"/>
              </w:rPr>
              <w:t>الإيقاف الروتيني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1AD520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131939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5F6E92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3ED00D1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E89244E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E42838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الأعطال/الإنذارات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8BBA40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191B62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E04F24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46B1C4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E9265F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29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15ED3A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تواصل النظام مع نظام إدارة المباني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DEA917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ADBA6B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796EF6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7886AD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C27E1A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10876B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إيقاف خط الإمداد بالغاز الوارد للنظام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CBE58E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D64EE9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421961C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E21B24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7779C9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31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12BE0DB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إيقاف الإمداد بالطاقة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020F14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AD636A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6FB34B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4B195B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DC16CB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0748C4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الأعطال/الإنذارات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236A44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5486CB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67F822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571672B1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C9957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33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F7836C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الأنظمة المرتبطة بالنظام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1DB030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A110CD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B26B5B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2FADFCAB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33ACD2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1DC939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24603B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  <w:lang w:eastAsia="ar"/>
              </w:rPr>
              <w:t xml:space="preserve">إجراءات الفحص بعد البدء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61662C5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3D7D66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3A4978D9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5A13EB6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0C2EBC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0DD4D2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خلو النظام من الأعطال/الإنذارات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4E67D2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95D32A3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76C8AC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33B9762E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93A875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567D66C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إجراءات الجهة المصنّعة للمعدات الأصلية لفحص المعدات بعد التشغيل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B99CCB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64E8BE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E58E79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C2305D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CF792F5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0CDAF7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مخزون أسطوانات الغاز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DD09EB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766183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2BBDD3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F72D0BE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6A2CD3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EA66F0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الحالة التشغيلية للنظام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1FD0E3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4165AA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8A14F7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7BFE02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2BEBF3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AB9C78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إغلاق مصادر الطاقة ووضع لافتات عليها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427F17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B663167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A81FC7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16A0147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06764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39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F5752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التحقق من مستويات الغاز في الأسطوانات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C9BA1A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995204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9049F9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B98E25C" w14:textId="77777777" w:rsidTr="00C14BAD">
        <w:trPr>
          <w:trHeight w:val="305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2ABFA97B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5D59F5D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الإشعارات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F4F77CB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6B38BB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110518E6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4603B" w:rsidRPr="0024603B" w14:paraId="4415EF12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03309CB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AF9FD23" w14:textId="5BD185E2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إخطار رؤساء إدارات مرافق الرعاية الصحية (</w:t>
            </w:r>
            <w:r w:rsidRPr="0024603B">
              <w:rPr>
                <w:rFonts w:cs="Arial"/>
                <w:sz w:val="18"/>
                <w:szCs w:val="18"/>
                <w:lang w:eastAsia="ar" w:bidi="en-US"/>
              </w:rPr>
              <w:t>FM</w:t>
            </w: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)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37118E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4D664E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FEA218D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1A1E0F39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18815F0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6267E8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أنظمة إدارة المرافق بمساعدة الحاسوب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DD1FB9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BAD4F7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2CEFF1F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7B9135BB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0E3AB1B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CC048D6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والإبلاغ عن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7B74302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C929AF0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F4EC2BA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067779A9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0CC730D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>43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0A8420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إخطار المستخدم النهائي/الجهات المعنية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1F8DACE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2EF04C1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6961384" w14:textId="77777777" w:rsidR="0024603B" w:rsidRPr="0024603B" w:rsidRDefault="0024603B" w:rsidP="002460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D3771E">
              <w:rPr>
                <w:rFonts w:cs="Arial"/>
                <w:color w:val="000000"/>
                <w:rtl/>
                <w:lang w:eastAsia="ar"/>
              </w:rPr>
            </w:r>
            <w:r w:rsidR="00D3771E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24603B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24603B" w:rsidRPr="0024603B" w14:paraId="4BEAB8E4" w14:textId="77777777" w:rsidTr="00C14BAD">
        <w:trPr>
          <w:trHeight w:val="105"/>
        </w:trPr>
        <w:tc>
          <w:tcPr>
            <w:tcW w:w="564" w:type="dxa"/>
            <w:shd w:val="clear" w:color="auto" w:fill="264B5A"/>
            <w:noWrap/>
            <w:vAlign w:val="center"/>
          </w:tcPr>
          <w:p w14:paraId="3082FF8B" w14:textId="77777777" w:rsidR="0024603B" w:rsidRPr="0024603B" w:rsidRDefault="0024603B" w:rsidP="0024603B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bCs/>
                <w:color w:val="FFFFFF" w:themeColor="background1"/>
                <w:rtl/>
                <w:lang w:eastAsia="ar"/>
              </w:rPr>
              <w:t>الرقم</w:t>
            </w:r>
          </w:p>
        </w:tc>
        <w:tc>
          <w:tcPr>
            <w:tcW w:w="4328" w:type="dxa"/>
            <w:shd w:val="clear" w:color="auto" w:fill="264B5A"/>
            <w:vAlign w:val="center"/>
          </w:tcPr>
          <w:p w14:paraId="2C924559" w14:textId="77777777" w:rsidR="0024603B" w:rsidRPr="0024603B" w:rsidRDefault="0024603B" w:rsidP="0024603B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bCs/>
                <w:color w:val="FFFFFF" w:themeColor="background1"/>
                <w:rtl/>
                <w:lang w:eastAsia="ar"/>
              </w:rPr>
              <w:t>ملاحظات المراجع</w:t>
            </w:r>
          </w:p>
        </w:tc>
        <w:tc>
          <w:tcPr>
            <w:tcW w:w="5086" w:type="dxa"/>
            <w:gridSpan w:val="6"/>
            <w:shd w:val="clear" w:color="auto" w:fill="264B5A"/>
            <w:vAlign w:val="center"/>
          </w:tcPr>
          <w:p w14:paraId="027B369C" w14:textId="77777777" w:rsidR="0024603B" w:rsidRPr="0024603B" w:rsidRDefault="0024603B" w:rsidP="0024603B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bCs/>
                <w:color w:val="FFFFFF" w:themeColor="background1"/>
                <w:rtl/>
                <w:lang w:eastAsia="ar"/>
              </w:rPr>
              <w:t>القرار</w:t>
            </w:r>
          </w:p>
        </w:tc>
      </w:tr>
      <w:tr w:rsidR="0024603B" w:rsidRPr="0024603B" w14:paraId="0359BD5E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06C3E1D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23BBCBE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768910E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66B6178B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24C27E04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54692223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604F8BE1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60976095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72B22368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37054CE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6164517F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3E881297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2A61201A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6B19557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45F0B62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6968DB0B" w14:textId="77777777" w:rsidTr="00C14BAD">
        <w:trPr>
          <w:trHeight w:val="105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053DF557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34F9ACD9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  <w:rtl/>
                <w:lang w:eastAsia="ar"/>
              </w:rPr>
              <w:t>اسم المراجع / التوقيع والتاريخ:</w:t>
            </w:r>
          </w:p>
        </w:tc>
      </w:tr>
      <w:tr w:rsidR="0024603B" w:rsidRPr="0024603B" w14:paraId="2C517220" w14:textId="77777777" w:rsidTr="00C14BAD">
        <w:trPr>
          <w:trHeight w:val="479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76A82982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2C4D4B60" w14:textId="77777777" w:rsidR="0024603B" w:rsidRPr="0024603B" w:rsidRDefault="0024603B" w:rsidP="0024603B">
            <w:pPr>
              <w:bidi/>
              <w:spacing w:before="40" w:after="40"/>
              <w:jc w:val="left"/>
              <w:rPr>
                <w:rFonts w:cs="Arial"/>
              </w:rPr>
            </w:pPr>
          </w:p>
        </w:tc>
      </w:tr>
    </w:tbl>
    <w:p w14:paraId="4B93FDB5" w14:textId="77777777" w:rsidR="0024603B" w:rsidRPr="0024603B" w:rsidRDefault="0024603B" w:rsidP="0024603B">
      <w:pPr>
        <w:bidi/>
      </w:pPr>
    </w:p>
    <w:p w14:paraId="0778D88E" w14:textId="77777777" w:rsidR="0024603B" w:rsidRPr="0024603B" w:rsidRDefault="0024603B" w:rsidP="0024603B">
      <w:pPr>
        <w:bidi/>
        <w:rPr>
          <w:b/>
          <w:bCs/>
          <w:color w:val="215868" w:themeColor="accent5" w:themeShade="80"/>
          <w:sz w:val="22"/>
          <w:szCs w:val="22"/>
        </w:rPr>
      </w:pPr>
    </w:p>
    <w:p w14:paraId="42188438" w14:textId="77777777" w:rsidR="0024603B" w:rsidRPr="0024603B" w:rsidRDefault="0024603B" w:rsidP="0024603B">
      <w:pPr>
        <w:bidi/>
      </w:pPr>
    </w:p>
    <w:p w14:paraId="419540DE" w14:textId="77777777" w:rsidR="0024603B" w:rsidRPr="0024603B" w:rsidRDefault="0024603B" w:rsidP="0024603B">
      <w:pPr>
        <w:bidi/>
        <w:ind w:left="360"/>
      </w:pPr>
    </w:p>
    <w:p w14:paraId="15E66D67" w14:textId="77777777" w:rsidR="0024603B" w:rsidRPr="0024603B" w:rsidRDefault="0024603B" w:rsidP="0024603B">
      <w:pPr>
        <w:bidi/>
        <w:ind w:left="360"/>
      </w:pPr>
    </w:p>
    <w:p w14:paraId="43FFB959" w14:textId="77777777" w:rsidR="0024603B" w:rsidRPr="0024603B" w:rsidRDefault="0024603B" w:rsidP="0024603B">
      <w:pPr>
        <w:bidi/>
        <w:ind w:left="360"/>
      </w:pPr>
    </w:p>
    <w:p w14:paraId="44765643" w14:textId="77777777" w:rsidR="0024603B" w:rsidRPr="0024603B" w:rsidRDefault="0024603B" w:rsidP="0024603B">
      <w:pPr>
        <w:bidi/>
        <w:ind w:left="360"/>
      </w:pPr>
    </w:p>
    <w:p w14:paraId="0AD81465" w14:textId="77777777" w:rsidR="0024603B" w:rsidRPr="0024603B" w:rsidRDefault="0024603B" w:rsidP="0024603B">
      <w:pPr>
        <w:bidi/>
        <w:ind w:left="360"/>
      </w:pPr>
    </w:p>
    <w:p w14:paraId="1E93282E" w14:textId="77777777" w:rsidR="0024603B" w:rsidRPr="0024603B" w:rsidRDefault="0024603B" w:rsidP="0024603B">
      <w:pPr>
        <w:bidi/>
        <w:ind w:left="360"/>
      </w:pPr>
    </w:p>
    <w:p w14:paraId="0E793D1D" w14:textId="77777777" w:rsidR="0024603B" w:rsidRPr="0024603B" w:rsidRDefault="0024603B" w:rsidP="0024603B">
      <w:pPr>
        <w:bidi/>
        <w:ind w:left="360"/>
      </w:pPr>
    </w:p>
    <w:p w14:paraId="5C2A3130" w14:textId="77777777" w:rsidR="0024603B" w:rsidRPr="0024603B" w:rsidRDefault="0024603B" w:rsidP="0024603B">
      <w:pPr>
        <w:bidi/>
        <w:ind w:left="360"/>
      </w:pPr>
    </w:p>
    <w:p w14:paraId="59ADEC5B" w14:textId="77777777" w:rsidR="0024603B" w:rsidRPr="0024603B" w:rsidRDefault="0024603B" w:rsidP="0024603B">
      <w:pPr>
        <w:bidi/>
        <w:ind w:left="360"/>
      </w:pPr>
    </w:p>
    <w:p w14:paraId="00514ACF" w14:textId="77777777" w:rsidR="0024603B" w:rsidRPr="0024603B" w:rsidRDefault="0024603B" w:rsidP="0024603B">
      <w:pPr>
        <w:bidi/>
        <w:ind w:left="360"/>
      </w:pPr>
    </w:p>
    <w:p w14:paraId="49AFA251" w14:textId="77777777" w:rsidR="0024603B" w:rsidRPr="0024603B" w:rsidRDefault="0024603B" w:rsidP="0024603B">
      <w:pPr>
        <w:bidi/>
        <w:ind w:left="360"/>
      </w:pPr>
    </w:p>
    <w:p w14:paraId="71F2E354" w14:textId="77777777" w:rsidR="0024603B" w:rsidRPr="0024603B" w:rsidRDefault="0024603B" w:rsidP="0024603B">
      <w:pPr>
        <w:bidi/>
        <w:ind w:left="360"/>
      </w:pPr>
    </w:p>
    <w:p w14:paraId="0E07F6F1" w14:textId="77777777" w:rsidR="0024603B" w:rsidRPr="0024603B" w:rsidRDefault="0024603B" w:rsidP="0024603B">
      <w:pPr>
        <w:bidi/>
        <w:ind w:left="360"/>
      </w:pPr>
    </w:p>
    <w:p w14:paraId="629944E7" w14:textId="77777777" w:rsidR="0024603B" w:rsidRPr="0024603B" w:rsidRDefault="0024603B" w:rsidP="0024603B">
      <w:pPr>
        <w:bidi/>
        <w:ind w:left="360"/>
      </w:pPr>
    </w:p>
    <w:p w14:paraId="2CF54B74" w14:textId="77777777" w:rsidR="0024603B" w:rsidRPr="0024603B" w:rsidRDefault="0024603B" w:rsidP="0024603B">
      <w:pPr>
        <w:bidi/>
        <w:ind w:left="360"/>
      </w:pPr>
    </w:p>
    <w:p w14:paraId="595C6C71" w14:textId="77777777" w:rsidR="0024603B" w:rsidRPr="0024603B" w:rsidRDefault="0024603B" w:rsidP="0024603B">
      <w:pPr>
        <w:bidi/>
        <w:ind w:left="360"/>
      </w:pPr>
    </w:p>
    <w:p w14:paraId="49B919F2" w14:textId="77777777" w:rsidR="0024603B" w:rsidRPr="0024603B" w:rsidRDefault="0024603B" w:rsidP="0024603B">
      <w:pPr>
        <w:bidi/>
        <w:ind w:left="360"/>
      </w:pPr>
    </w:p>
    <w:p w14:paraId="5D252C28" w14:textId="77777777" w:rsidR="0024603B" w:rsidRPr="0024603B" w:rsidRDefault="0024603B" w:rsidP="0024603B">
      <w:pPr>
        <w:bidi/>
        <w:ind w:left="360"/>
      </w:pPr>
    </w:p>
    <w:p w14:paraId="761BF32A" w14:textId="77777777" w:rsidR="0024603B" w:rsidRPr="0024603B" w:rsidRDefault="0024603B" w:rsidP="0024603B">
      <w:pPr>
        <w:bidi/>
        <w:ind w:left="360"/>
      </w:pPr>
    </w:p>
    <w:p w14:paraId="294C7D08" w14:textId="77777777" w:rsidR="0024603B" w:rsidRPr="0024603B" w:rsidRDefault="0024603B" w:rsidP="0024603B">
      <w:pPr>
        <w:bidi/>
        <w:ind w:left="360"/>
      </w:pPr>
    </w:p>
    <w:p w14:paraId="76656F99" w14:textId="77777777" w:rsidR="0024603B" w:rsidRPr="0024603B" w:rsidRDefault="0024603B" w:rsidP="0024603B">
      <w:pPr>
        <w:bidi/>
        <w:ind w:left="360"/>
      </w:pPr>
    </w:p>
    <w:p w14:paraId="40FA6124" w14:textId="77777777" w:rsidR="003C6B98" w:rsidRPr="003C6B98" w:rsidRDefault="003C6B98" w:rsidP="003C6B98">
      <w:pPr>
        <w:bidi/>
        <w:rPr>
          <w:b/>
          <w:bCs/>
          <w:sz w:val="18"/>
          <w:szCs w:val="18"/>
        </w:rPr>
      </w:pPr>
    </w:p>
    <w:sectPr w:rsidR="003C6B98" w:rsidRPr="003C6B98" w:rsidSect="0083267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094" w:right="1138" w:bottom="1080" w:left="1411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CF94B4" w14:textId="77777777" w:rsidR="00D3771E" w:rsidRDefault="00D3771E">
      <w:r>
        <w:separator/>
      </w:r>
    </w:p>
    <w:p w14:paraId="4688AFCE" w14:textId="77777777" w:rsidR="00D3771E" w:rsidRDefault="00D3771E"/>
  </w:endnote>
  <w:endnote w:type="continuationSeparator" w:id="0">
    <w:p w14:paraId="54F68556" w14:textId="77777777" w:rsidR="00D3771E" w:rsidRDefault="00D3771E">
      <w:r>
        <w:continuationSeparator/>
      </w:r>
    </w:p>
    <w:p w14:paraId="10660A43" w14:textId="77777777" w:rsidR="00D3771E" w:rsidRDefault="00D377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16D73" w14:textId="77777777" w:rsidR="00713F59" w:rsidRDefault="00713F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EB04B" w14:textId="77777777" w:rsidR="009210BF" w:rsidRPr="0096398D" w:rsidRDefault="009210BF" w:rsidP="008347D3">
    <w:pPr>
      <w:pStyle w:val="Footer"/>
      <w:bidi/>
      <w:jc w:val="center"/>
      <w:rPr>
        <w:sz w:val="16"/>
        <w:szCs w:val="16"/>
        <w:lang w:val="en-AU"/>
      </w:rPr>
    </w:pPr>
  </w:p>
  <w:p w14:paraId="7BBE57B9" w14:textId="3FDB0FDB" w:rsidR="00713F59" w:rsidRPr="006C1ABD" w:rsidRDefault="00713F59" w:rsidP="00713F59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08D1C1" wp14:editId="0963AE4F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82E6B3" id="Straight Connector 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Bbf04/yQEAAHQDAAAOAAAAAAAAAAAA&#10;AAAAAC4CAABkcnMvZTJvRG9jLnhtbFBLAQItABQABgAIAAAAIQCx83oo2gAAAAYBAAAPAAAAAAAA&#10;AAAAAAAAACMEAABkcnMvZG93bnJldi54bWxQSwUGAAAAAAQABADzAAAAKgUAAAAA&#10;" strokecolor="#7a8d95">
              <v:stroke joinstyle="miter"/>
              <w10:wrap anchorx="margin"/>
            </v:line>
          </w:pict>
        </mc:Fallback>
      </mc:AlternateContent>
    </w:r>
    <w:r>
      <w:rPr>
        <w:rFonts w:eastAsia="Arial" w:cs="Arial"/>
        <w:color w:val="7A8D95"/>
        <w:sz w:val="16"/>
        <w:szCs w:val="16"/>
      </w:rPr>
      <w:t xml:space="preserve">  </w: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569926930"/>
        <w:placeholder>
          <w:docPart w:val="9B340F9649614129B1F61B4706F57F80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EOM-ZO0-TP-000004</w:t>
        </w:r>
      </w:sdtContent>
    </w:sdt>
    <w:r>
      <w:rPr>
        <w:rFonts w:eastAsia="Arial" w:cs="Arial"/>
        <w:color w:val="7A8D95"/>
        <w:sz w:val="16"/>
        <w:szCs w:val="16"/>
      </w:rPr>
      <w:t xml:space="preserve">-AR </w:t>
    </w:r>
    <w:r w:rsidRPr="006C1ABD">
      <w:rPr>
        <w:rFonts w:eastAsia="Arial" w:cs="Arial"/>
        <w:color w:val="7A8D95"/>
        <w:sz w:val="16"/>
        <w:szCs w:val="16"/>
      </w:rPr>
      <w:t xml:space="preserve">Rev </w:t>
    </w:r>
    <w:sdt>
      <w:sdtPr>
        <w:rPr>
          <w:rFonts w:eastAsia="Arial" w:cs="Arial"/>
          <w:color w:val="7A8D95"/>
          <w:sz w:val="16"/>
          <w:szCs w:val="16"/>
        </w:rPr>
        <w:alias w:val="Status"/>
        <w:tag w:val=""/>
        <w:id w:val="-885322914"/>
        <w:placeholder>
          <w:docPart w:val="76272A3A7DCA4A888429E8E6911CBD90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1512410439"/>
        <w:placeholder>
          <w:docPart w:val="48E274D6E4124141ACEC04268C943956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50385E4D" w14:textId="70FB3218" w:rsidR="00713F59" w:rsidRPr="006C1ABD" w:rsidRDefault="00713F59" w:rsidP="00713F59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8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1D8680D3" w14:textId="3F6FFFBA" w:rsidR="00713F59" w:rsidRPr="008740FA" w:rsidRDefault="00713F59" w:rsidP="00713F59">
    <w:pPr>
      <w:spacing w:after="240"/>
      <w:ind w:left="450" w:right="90"/>
      <w:jc w:val="right"/>
      <w:rPr>
        <w:rFonts w:eastAsia="Arial" w:cs="Arial"/>
        <w:color w:val="7A8D95"/>
        <w:sz w:val="16"/>
        <w:szCs w:val="16"/>
      </w:rPr>
    </w:pPr>
    <w:r>
      <w:rPr>
        <w:rFonts w:eastAsia="Arial" w:cs="Arial" w:hint="cs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 w:hint="cs"/>
        <w:color w:val="7A8D95"/>
        <w:sz w:val="16"/>
        <w:szCs w:val="16"/>
        <w:rtl/>
      </w:rPr>
      <w:t xml:space="preserve">.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  <w:r>
      <w:rPr>
        <w:rFonts w:eastAsia="Arial" w:cs="Arial"/>
        <w:color w:val="7A8D95"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81A7D" w14:textId="77777777" w:rsidR="00713F59" w:rsidRDefault="00713F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C63B0B" w14:textId="77777777" w:rsidR="00D3771E" w:rsidRDefault="00D3771E">
      <w:r>
        <w:separator/>
      </w:r>
    </w:p>
    <w:p w14:paraId="70D3D2A9" w14:textId="77777777" w:rsidR="00D3771E" w:rsidRDefault="00D3771E"/>
  </w:footnote>
  <w:footnote w:type="continuationSeparator" w:id="0">
    <w:p w14:paraId="4BCD8A28" w14:textId="77777777" w:rsidR="00D3771E" w:rsidRDefault="00D3771E">
      <w:r>
        <w:continuationSeparator/>
      </w:r>
    </w:p>
    <w:p w14:paraId="273A0948" w14:textId="77777777" w:rsidR="00D3771E" w:rsidRDefault="00D3771E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25D69" w14:textId="77777777" w:rsidR="00713F59" w:rsidRDefault="00713F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6845" w:type="dxa"/>
      <w:tblInd w:w="-58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5"/>
    </w:tblGrid>
    <w:tr w:rsidR="00870F90" w14:paraId="55B15A60" w14:textId="77777777" w:rsidTr="00870F90">
      <w:tc>
        <w:tcPr>
          <w:tcW w:w="6845" w:type="dxa"/>
          <w:vAlign w:val="center"/>
        </w:tcPr>
        <w:p w14:paraId="361EC67C" w14:textId="2C20DED5" w:rsidR="00870F90" w:rsidRPr="006A25F8" w:rsidRDefault="00713F59" w:rsidP="00713F59">
          <w:pPr>
            <w:pStyle w:val="CPDocTitle"/>
            <w:bidi/>
            <w:ind w:left="440"/>
            <w:jc w:val="right"/>
            <w:rPr>
              <w:kern w:val="32"/>
              <w:sz w:val="24"/>
              <w:szCs w:val="24"/>
              <w:lang w:val="en-GB"/>
            </w:rPr>
          </w:pPr>
          <w:r>
            <w:rPr>
              <w:rFonts w:hint="cs"/>
              <w:kern w:val="32"/>
              <w:sz w:val="24"/>
              <w:szCs w:val="24"/>
              <w:rtl/>
              <w:lang w:eastAsia="ar"/>
            </w:rPr>
            <w:t xml:space="preserve">                                   </w:t>
          </w:r>
          <w:r w:rsidR="00870F90" w:rsidRPr="00223D44">
            <w:rPr>
              <w:kern w:val="32"/>
              <w:sz w:val="24"/>
              <w:szCs w:val="24"/>
              <w:rtl/>
              <w:lang w:eastAsia="ar"/>
            </w:rPr>
            <w:t>ق</w:t>
          </w:r>
          <w:bookmarkStart w:id="0" w:name="_GoBack"/>
          <w:bookmarkEnd w:id="0"/>
          <w:r w:rsidR="00870F90" w:rsidRPr="00223D44">
            <w:rPr>
              <w:kern w:val="32"/>
              <w:sz w:val="24"/>
              <w:szCs w:val="24"/>
              <w:rtl/>
              <w:lang w:eastAsia="ar"/>
            </w:rPr>
            <w:t xml:space="preserve">ائمة تدقيق </w:t>
          </w:r>
          <w:r w:rsidR="00934BE9">
            <w:rPr>
              <w:rFonts w:hint="cs"/>
              <w:kern w:val="32"/>
              <w:sz w:val="24"/>
              <w:szCs w:val="24"/>
              <w:rtl/>
              <w:lang w:eastAsia="ar"/>
            </w:rPr>
            <w:t xml:space="preserve">إجراءات </w:t>
          </w:r>
          <w:r w:rsidR="00870F90" w:rsidRPr="00223D44">
            <w:rPr>
              <w:kern w:val="32"/>
              <w:sz w:val="24"/>
              <w:szCs w:val="24"/>
              <w:rtl/>
              <w:lang w:eastAsia="ar"/>
            </w:rPr>
            <w:t>إيقاف التشغيل</w:t>
          </w:r>
          <w:r w:rsidR="00934BE9">
            <w:rPr>
              <w:rFonts w:hint="cs"/>
              <w:kern w:val="32"/>
              <w:sz w:val="24"/>
              <w:szCs w:val="24"/>
              <w:rtl/>
              <w:lang w:eastAsia="ar"/>
            </w:rPr>
            <w:t xml:space="preserve"> ل</w:t>
          </w:r>
          <w:r w:rsidR="00934BE9">
            <w:rPr>
              <w:kern w:val="32"/>
              <w:sz w:val="24"/>
              <w:szCs w:val="24"/>
              <w:rtl/>
              <w:lang w:eastAsia="ar"/>
            </w:rPr>
            <w:t xml:space="preserve">لأنظمة الميكانيكية </w:t>
          </w:r>
          <w:r w:rsidR="00934BE9">
            <w:rPr>
              <w:rFonts w:hint="cs"/>
              <w:kern w:val="32"/>
              <w:sz w:val="24"/>
              <w:szCs w:val="24"/>
              <w:rtl/>
              <w:lang w:eastAsia="ar"/>
            </w:rPr>
            <w:t>في</w:t>
          </w:r>
          <w:r w:rsidR="00870F90" w:rsidRPr="00223D44">
            <w:rPr>
              <w:kern w:val="32"/>
              <w:sz w:val="24"/>
              <w:szCs w:val="24"/>
              <w:rtl/>
              <w:lang w:eastAsia="ar"/>
            </w:rPr>
            <w:t xml:space="preserve"> قطاع الرعاية الصحية</w:t>
          </w:r>
          <w:r w:rsidR="00870F90" w:rsidRPr="00223D44">
            <w:rPr>
              <w:kern w:val="32"/>
              <w:sz w:val="24"/>
              <w:szCs w:val="24"/>
              <w:rtl/>
              <w:lang w:eastAsia="ar"/>
            </w:rPr>
            <w:tab/>
          </w:r>
        </w:p>
      </w:tc>
    </w:tr>
  </w:tbl>
  <w:p w14:paraId="0FE4F66F" w14:textId="0CEB72CF" w:rsidR="009210BF" w:rsidRPr="000A35F0" w:rsidRDefault="000A35F0" w:rsidP="00AC1B11">
    <w:pPr>
      <w:pStyle w:val="Header"/>
      <w:bidi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3FA015CA" wp14:editId="497D6BBD">
          <wp:simplePos x="0" y="0"/>
          <wp:positionH relativeFrom="page">
            <wp:align>left</wp:align>
          </wp:positionH>
          <wp:positionV relativeFrom="paragraph">
            <wp:posOffset>-639896</wp:posOffset>
          </wp:positionV>
          <wp:extent cx="1533525" cy="671195"/>
          <wp:effectExtent l="0" t="0" r="9525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DC9EE" w14:textId="77777777" w:rsidR="00713F59" w:rsidRDefault="00713F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14AF3"/>
    <w:multiLevelType w:val="hybridMultilevel"/>
    <w:tmpl w:val="1A7E928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50666DE"/>
    <w:multiLevelType w:val="hybridMultilevel"/>
    <w:tmpl w:val="54D25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175C"/>
    <w:multiLevelType w:val="hybridMultilevel"/>
    <w:tmpl w:val="A9D86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917F4"/>
    <w:multiLevelType w:val="hybridMultilevel"/>
    <w:tmpl w:val="1CC2C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E7C3C"/>
    <w:multiLevelType w:val="hybridMultilevel"/>
    <w:tmpl w:val="A2041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956BC"/>
    <w:multiLevelType w:val="hybridMultilevel"/>
    <w:tmpl w:val="68C01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81498"/>
    <w:multiLevelType w:val="hybridMultilevel"/>
    <w:tmpl w:val="67269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16DC9"/>
    <w:multiLevelType w:val="multilevel"/>
    <w:tmpl w:val="AFC0C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pStyle w:val="4CircleBullet"/>
      <w:lvlText w:val="●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AF565FB"/>
    <w:multiLevelType w:val="hybridMultilevel"/>
    <w:tmpl w:val="0FF20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5B20DE"/>
    <w:multiLevelType w:val="hybridMultilevel"/>
    <w:tmpl w:val="03AA1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B33717"/>
    <w:multiLevelType w:val="hybridMultilevel"/>
    <w:tmpl w:val="508A1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591F4B"/>
    <w:multiLevelType w:val="hybridMultilevel"/>
    <w:tmpl w:val="671C33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471CB4"/>
    <w:multiLevelType w:val="hybridMultilevel"/>
    <w:tmpl w:val="C6845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D376B"/>
    <w:multiLevelType w:val="hybridMultilevel"/>
    <w:tmpl w:val="70669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F93BC6"/>
    <w:multiLevelType w:val="hybridMultilevel"/>
    <w:tmpl w:val="D82A5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D92F6F"/>
    <w:multiLevelType w:val="hybridMultilevel"/>
    <w:tmpl w:val="C8CA6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B6247"/>
    <w:multiLevelType w:val="hybridMultilevel"/>
    <w:tmpl w:val="0D806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FE1494C"/>
    <w:multiLevelType w:val="hybridMultilevel"/>
    <w:tmpl w:val="9EDE2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2" w15:restartNumberingAfterBreak="0">
    <w:nsid w:val="416512C5"/>
    <w:multiLevelType w:val="hybridMultilevel"/>
    <w:tmpl w:val="7F72A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CE0848"/>
    <w:multiLevelType w:val="hybridMultilevel"/>
    <w:tmpl w:val="C6507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643F2"/>
    <w:multiLevelType w:val="hybridMultilevel"/>
    <w:tmpl w:val="988468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9271B30"/>
    <w:multiLevelType w:val="hybridMultilevel"/>
    <w:tmpl w:val="8DCC3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852598"/>
    <w:multiLevelType w:val="hybridMultilevel"/>
    <w:tmpl w:val="B2C4B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9F46FD"/>
    <w:multiLevelType w:val="hybridMultilevel"/>
    <w:tmpl w:val="1C044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AC3087"/>
    <w:multiLevelType w:val="hybridMultilevel"/>
    <w:tmpl w:val="F4B44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F41508"/>
    <w:multiLevelType w:val="hybridMultilevel"/>
    <w:tmpl w:val="2C5C10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A744BD"/>
    <w:multiLevelType w:val="hybridMultilevel"/>
    <w:tmpl w:val="9000ED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B6D4112"/>
    <w:multiLevelType w:val="hybridMultilevel"/>
    <w:tmpl w:val="1F4E6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DB7BDE"/>
    <w:multiLevelType w:val="hybridMultilevel"/>
    <w:tmpl w:val="A4945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112512"/>
    <w:multiLevelType w:val="hybridMultilevel"/>
    <w:tmpl w:val="96E2F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4C45AE"/>
    <w:multiLevelType w:val="hybridMultilevel"/>
    <w:tmpl w:val="C4D6D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804675"/>
    <w:multiLevelType w:val="multilevel"/>
    <w:tmpl w:val="89F26F18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248068A"/>
    <w:multiLevelType w:val="hybridMultilevel"/>
    <w:tmpl w:val="FF5AB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2369BC"/>
    <w:multiLevelType w:val="hybridMultilevel"/>
    <w:tmpl w:val="32346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F36FDC"/>
    <w:multiLevelType w:val="hybridMultilevel"/>
    <w:tmpl w:val="46C09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946021"/>
    <w:multiLevelType w:val="hybridMultilevel"/>
    <w:tmpl w:val="30F0DE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21"/>
  </w:num>
  <w:num w:numId="4">
    <w:abstractNumId w:val="6"/>
  </w:num>
  <w:num w:numId="5">
    <w:abstractNumId w:val="33"/>
  </w:num>
  <w:num w:numId="6">
    <w:abstractNumId w:val="36"/>
  </w:num>
  <w:num w:numId="7">
    <w:abstractNumId w:val="8"/>
  </w:num>
  <w:num w:numId="8">
    <w:abstractNumId w:val="37"/>
  </w:num>
  <w:num w:numId="9">
    <w:abstractNumId w:val="30"/>
  </w:num>
  <w:num w:numId="10">
    <w:abstractNumId w:val="27"/>
  </w:num>
  <w:num w:numId="11">
    <w:abstractNumId w:val="0"/>
  </w:num>
  <w:num w:numId="12">
    <w:abstractNumId w:val="29"/>
  </w:num>
  <w:num w:numId="13">
    <w:abstractNumId w:val="34"/>
  </w:num>
  <w:num w:numId="14">
    <w:abstractNumId w:val="31"/>
  </w:num>
  <w:num w:numId="15">
    <w:abstractNumId w:val="22"/>
  </w:num>
  <w:num w:numId="16">
    <w:abstractNumId w:val="11"/>
  </w:num>
  <w:num w:numId="17">
    <w:abstractNumId w:val="38"/>
  </w:num>
  <w:num w:numId="18">
    <w:abstractNumId w:val="15"/>
  </w:num>
  <w:num w:numId="19">
    <w:abstractNumId w:val="9"/>
  </w:num>
  <w:num w:numId="20">
    <w:abstractNumId w:val="12"/>
  </w:num>
  <w:num w:numId="21">
    <w:abstractNumId w:val="16"/>
  </w:num>
  <w:num w:numId="22">
    <w:abstractNumId w:val="35"/>
  </w:num>
  <w:num w:numId="23">
    <w:abstractNumId w:val="25"/>
  </w:num>
  <w:num w:numId="24">
    <w:abstractNumId w:val="26"/>
  </w:num>
  <w:num w:numId="25">
    <w:abstractNumId w:val="14"/>
  </w:num>
  <w:num w:numId="26">
    <w:abstractNumId w:val="4"/>
  </w:num>
  <w:num w:numId="27">
    <w:abstractNumId w:val="32"/>
  </w:num>
  <w:num w:numId="28">
    <w:abstractNumId w:val="2"/>
  </w:num>
  <w:num w:numId="29">
    <w:abstractNumId w:val="3"/>
  </w:num>
  <w:num w:numId="30">
    <w:abstractNumId w:val="17"/>
  </w:num>
  <w:num w:numId="31">
    <w:abstractNumId w:val="39"/>
  </w:num>
  <w:num w:numId="32">
    <w:abstractNumId w:val="7"/>
  </w:num>
  <w:num w:numId="33">
    <w:abstractNumId w:val="23"/>
  </w:num>
  <w:num w:numId="34">
    <w:abstractNumId w:val="28"/>
  </w:num>
  <w:num w:numId="35">
    <w:abstractNumId w:val="20"/>
  </w:num>
  <w:num w:numId="36">
    <w:abstractNumId w:val="10"/>
  </w:num>
  <w:num w:numId="37">
    <w:abstractNumId w:val="24"/>
  </w:num>
  <w:num w:numId="38">
    <w:abstractNumId w:val="1"/>
  </w:num>
  <w:num w:numId="39">
    <w:abstractNumId w:val="40"/>
  </w:num>
  <w:num w:numId="40">
    <w:abstractNumId w:val="5"/>
  </w:num>
  <w:num w:numId="41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3CF9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4DB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0A36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35F0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92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3C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2FC"/>
    <w:rsid w:val="00153A16"/>
    <w:rsid w:val="00153A66"/>
    <w:rsid w:val="00154715"/>
    <w:rsid w:val="00156134"/>
    <w:rsid w:val="00157D24"/>
    <w:rsid w:val="0016015B"/>
    <w:rsid w:val="00160E0A"/>
    <w:rsid w:val="00161A52"/>
    <w:rsid w:val="00161F24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3D44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03B"/>
    <w:rsid w:val="00246C3A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CD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BDC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6C81"/>
    <w:rsid w:val="003B743F"/>
    <w:rsid w:val="003B7EEF"/>
    <w:rsid w:val="003C1EE8"/>
    <w:rsid w:val="003C26C0"/>
    <w:rsid w:val="003C2831"/>
    <w:rsid w:val="003C4240"/>
    <w:rsid w:val="003C4513"/>
    <w:rsid w:val="003C5C59"/>
    <w:rsid w:val="003C6B98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3530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27A88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317E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074E"/>
    <w:rsid w:val="005E2257"/>
    <w:rsid w:val="005E268C"/>
    <w:rsid w:val="005E34B8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5F7E27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3F59"/>
    <w:rsid w:val="00714F61"/>
    <w:rsid w:val="00717614"/>
    <w:rsid w:val="00717DE6"/>
    <w:rsid w:val="007218A7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2D0D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52AC"/>
    <w:rsid w:val="00805B77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26F36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90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2DFE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4BE9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6EEA"/>
    <w:rsid w:val="009575A2"/>
    <w:rsid w:val="00960257"/>
    <w:rsid w:val="0096398D"/>
    <w:rsid w:val="009640B3"/>
    <w:rsid w:val="00965531"/>
    <w:rsid w:val="00966134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45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15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0B50"/>
    <w:rsid w:val="00AA17AD"/>
    <w:rsid w:val="00AA1A6F"/>
    <w:rsid w:val="00AA2558"/>
    <w:rsid w:val="00AA2E6A"/>
    <w:rsid w:val="00AA3CD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45E"/>
    <w:rsid w:val="00B26AFF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4A6"/>
    <w:rsid w:val="00B755F3"/>
    <w:rsid w:val="00B76730"/>
    <w:rsid w:val="00B81734"/>
    <w:rsid w:val="00B8176D"/>
    <w:rsid w:val="00B81B07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869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E16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3771E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E74B1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6B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6C7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1E8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1F02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0E9A"/>
    <w:rsid w:val="00ED2503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4A7B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37FB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qFormat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qFormat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qFormat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uiPriority w:val="99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uiPriority w:val="99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uiPriority w:val="99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3C6B98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3C6B98"/>
    <w:rPr>
      <w:rFonts w:ascii="Arial" w:hAnsi="Arial"/>
      <w:bCs/>
    </w:rPr>
  </w:style>
  <w:style w:type="character" w:customStyle="1" w:styleId="Heading7Char">
    <w:name w:val="Heading 7 Char"/>
    <w:basedOn w:val="DefaultParagraphFont"/>
    <w:link w:val="Heading7"/>
    <w:uiPriority w:val="99"/>
    <w:rsid w:val="003C6B98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3C6B98"/>
    <w:rPr>
      <w:rFonts w:ascii="Arial" w:hAnsi="Arial"/>
      <w:i/>
      <w:iCs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B98"/>
    <w:rPr>
      <w:rFonts w:ascii="Arial" w:hAnsi="Arial"/>
    </w:rPr>
  </w:style>
  <w:style w:type="paragraph" w:customStyle="1" w:styleId="BodyItalicBold">
    <w:name w:val="Body Italic Bold"/>
    <w:basedOn w:val="BodyItalic"/>
    <w:link w:val="BodyItalicBoldChar"/>
    <w:qFormat/>
    <w:rsid w:val="003C6B98"/>
    <w:rPr>
      <w:b/>
    </w:rPr>
  </w:style>
  <w:style w:type="character" w:customStyle="1" w:styleId="BodyItalicBoldChar">
    <w:name w:val="Body Italic Bold Char"/>
    <w:basedOn w:val="BodyItalicChar"/>
    <w:link w:val="BodyItalicBold"/>
    <w:rsid w:val="003C6B98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3C6B98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3C6B98"/>
    <w:rPr>
      <w:rFonts w:ascii="Arial" w:hAnsi="Arial" w:cs="Arial"/>
      <w:b/>
    </w:rPr>
  </w:style>
  <w:style w:type="table" w:styleId="GridTable4-Accent1">
    <w:name w:val="Grid Table 4 Accent 1"/>
    <w:basedOn w:val="TableNormal"/>
    <w:uiPriority w:val="49"/>
    <w:locked/>
    <w:rsid w:val="003C6B9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Emphasis">
    <w:name w:val="Emphasis"/>
    <w:basedOn w:val="DefaultParagraphFont"/>
    <w:uiPriority w:val="20"/>
    <w:qFormat/>
    <w:locked/>
    <w:rsid w:val="003C6B98"/>
    <w:rPr>
      <w:i/>
      <w:iCs/>
    </w:rPr>
  </w:style>
  <w:style w:type="paragraph" w:customStyle="1" w:styleId="1NumBul">
    <w:name w:val="1 Num_Bul"/>
    <w:basedOn w:val="ListParagraph"/>
    <w:link w:val="1NumBulChar"/>
    <w:qFormat/>
    <w:rsid w:val="003C6B98"/>
    <w:pPr>
      <w:numPr>
        <w:numId w:val="6"/>
      </w:numPr>
    </w:pPr>
  </w:style>
  <w:style w:type="character" w:customStyle="1" w:styleId="1NumBulChar">
    <w:name w:val="1 Num_Bul Char"/>
    <w:basedOn w:val="ListParagraphChar"/>
    <w:link w:val="1NumBul"/>
    <w:rsid w:val="003C6B98"/>
    <w:rPr>
      <w:rFonts w:ascii="Arial" w:hAnsi="Arial"/>
    </w:rPr>
  </w:style>
  <w:style w:type="paragraph" w:customStyle="1" w:styleId="2Alpha">
    <w:name w:val="2 Alpha"/>
    <w:basedOn w:val="ListParagraph"/>
    <w:link w:val="2AlphaChar"/>
    <w:qFormat/>
    <w:rsid w:val="003C6B98"/>
    <w:pPr>
      <w:numPr>
        <w:ilvl w:val="1"/>
        <w:numId w:val="6"/>
      </w:numPr>
    </w:pPr>
  </w:style>
  <w:style w:type="character" w:customStyle="1" w:styleId="2AlphaChar">
    <w:name w:val="2 Alpha Char"/>
    <w:basedOn w:val="ListParagraphChar"/>
    <w:link w:val="2Alpha"/>
    <w:rsid w:val="003C6B98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3C6B98"/>
    <w:pPr>
      <w:numPr>
        <w:ilvl w:val="2"/>
        <w:numId w:val="6"/>
      </w:numPr>
    </w:pPr>
  </w:style>
  <w:style w:type="character" w:customStyle="1" w:styleId="3RomanChar">
    <w:name w:val="3 Roman Char"/>
    <w:basedOn w:val="ListParagraphChar"/>
    <w:link w:val="3Roman"/>
    <w:rsid w:val="003C6B98"/>
    <w:rPr>
      <w:rFonts w:ascii="Arial" w:hAnsi="Arial"/>
    </w:rPr>
  </w:style>
  <w:style w:type="paragraph" w:customStyle="1" w:styleId="4CircleBullet">
    <w:name w:val="4 CircleBullet"/>
    <w:basedOn w:val="ListParagraph"/>
    <w:link w:val="4CircleBulletChar"/>
    <w:qFormat/>
    <w:rsid w:val="003C6B98"/>
    <w:pPr>
      <w:numPr>
        <w:ilvl w:val="3"/>
        <w:numId w:val="7"/>
      </w:numPr>
    </w:pPr>
  </w:style>
  <w:style w:type="character" w:customStyle="1" w:styleId="4CircleBulletChar">
    <w:name w:val="4 CircleBullet Char"/>
    <w:basedOn w:val="ListParagraphChar"/>
    <w:link w:val="4CircleBullet"/>
    <w:rsid w:val="003C6B98"/>
    <w:rPr>
      <w:rFonts w:ascii="Arial" w:hAnsi="Aria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6B98"/>
    <w:rPr>
      <w:color w:val="605E5C"/>
      <w:shd w:val="clear" w:color="auto" w:fill="E1DFDD"/>
    </w:rPr>
  </w:style>
  <w:style w:type="paragraph" w:customStyle="1" w:styleId="FigureTitle">
    <w:name w:val="Figure Title"/>
    <w:basedOn w:val="Normal"/>
    <w:link w:val="FigureTitleChar"/>
    <w:qFormat/>
    <w:rsid w:val="003C6B98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3C6B98"/>
    <w:rPr>
      <w:rFonts w:ascii="Arial" w:hAnsi="Arial"/>
      <w:b/>
      <w:i/>
    </w:rPr>
  </w:style>
  <w:style w:type="paragraph" w:customStyle="1" w:styleId="TblNorm">
    <w:name w:val="Tbl Norm"/>
    <w:basedOn w:val="Normal"/>
    <w:rsid w:val="003C6B98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B340F9649614129B1F61B4706F57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1B04E-AFC5-4CA7-998E-E2C5267D668E}"/>
      </w:docPartPr>
      <w:docPartBody>
        <w:p w:rsidR="00000000" w:rsidRDefault="00B2438A" w:rsidP="00B2438A">
          <w:pPr>
            <w:pStyle w:val="9B340F9649614129B1F61B4706F57F80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76272A3A7DCA4A888429E8E6911CB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54D64-E5A8-41C2-ABAD-D28DF23675FA}"/>
      </w:docPartPr>
      <w:docPartBody>
        <w:p w:rsidR="00000000" w:rsidRDefault="00B2438A" w:rsidP="00B2438A">
          <w:pPr>
            <w:pStyle w:val="76272A3A7DCA4A888429E8E6911CBD90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48E274D6E4124141ACEC04268C943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5A7D9-1286-41AC-85EC-6AABFCE0855E}"/>
      </w:docPartPr>
      <w:docPartBody>
        <w:p w:rsidR="00000000" w:rsidRDefault="00B2438A" w:rsidP="00B2438A">
          <w:pPr>
            <w:pStyle w:val="48E274D6E4124141ACEC04268C943956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38A"/>
    <w:rsid w:val="00A400FF"/>
    <w:rsid w:val="00B2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B2438A"/>
    <w:rPr>
      <w:color w:val="808080"/>
    </w:rPr>
  </w:style>
  <w:style w:type="paragraph" w:customStyle="1" w:styleId="9B340F9649614129B1F61B4706F57F80">
    <w:name w:val="9B340F9649614129B1F61B4706F57F80"/>
    <w:rsid w:val="00B2438A"/>
    <w:pPr>
      <w:bidi/>
    </w:pPr>
  </w:style>
  <w:style w:type="paragraph" w:customStyle="1" w:styleId="76272A3A7DCA4A888429E8E6911CBD90">
    <w:name w:val="76272A3A7DCA4A888429E8E6911CBD90"/>
    <w:rsid w:val="00B2438A"/>
    <w:pPr>
      <w:bidi/>
    </w:pPr>
  </w:style>
  <w:style w:type="paragraph" w:customStyle="1" w:styleId="48E274D6E4124141ACEC04268C943956">
    <w:name w:val="48E274D6E4124141ACEC04268C943956"/>
    <w:rsid w:val="00B2438A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DDF2A1-695D-44B8-9D61-A89B7775E1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DC2CFA-0A5D-4286-8F6C-8E674A71B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48</TotalTime>
  <Pages>12</Pages>
  <Words>4433</Words>
  <Characters>25269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29643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EOM-ZO0-TP-000004</dc:subject>
  <dc:creator>Rivamonte, Leonnito (RMP)</dc:creator>
  <cp:keywords>ᅟ</cp:keywords>
  <cp:lastModifiedBy>الاء الزهراني Alaa Alzahrani</cp:lastModifiedBy>
  <cp:revision>60</cp:revision>
  <cp:lastPrinted>2017-10-17T10:11:00Z</cp:lastPrinted>
  <dcterms:created xsi:type="dcterms:W3CDTF">2019-12-16T06:44:00Z</dcterms:created>
  <dcterms:modified xsi:type="dcterms:W3CDTF">2022-01-30T14:14:00Z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